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1A" w:rsidRDefault="00BA5A1A" w:rsidP="00BA5A1A">
      <w:pPr>
        <w:jc w:val="center"/>
        <w:rPr>
          <w:rFonts w:ascii="Bookman Old Style" w:hAnsi="Bookman Old Style"/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A1A" w:rsidRPr="00BA5A1A" w:rsidRDefault="00BA5A1A" w:rsidP="00BA5A1A">
      <w:pPr>
        <w:pStyle w:val="a5"/>
        <w:rPr>
          <w:b/>
          <w:szCs w:val="28"/>
        </w:rPr>
      </w:pPr>
      <w:r w:rsidRPr="00BA5A1A">
        <w:rPr>
          <w:b/>
          <w:szCs w:val="28"/>
        </w:rPr>
        <w:t>КОНТРОЛЬНО-РЕВИЗИОННАЯ КОМИССИЯ</w:t>
      </w:r>
    </w:p>
    <w:p w:rsidR="00BA5A1A" w:rsidRPr="00BA5A1A" w:rsidRDefault="00BA5A1A" w:rsidP="00BA5A1A">
      <w:pPr>
        <w:pStyle w:val="a5"/>
        <w:rPr>
          <w:b/>
          <w:szCs w:val="28"/>
        </w:rPr>
      </w:pPr>
      <w:r w:rsidRPr="00BA5A1A">
        <w:rPr>
          <w:b/>
          <w:szCs w:val="28"/>
        </w:rPr>
        <w:t>муниципального района «Забайкальский район» Забайкальского края</w:t>
      </w:r>
    </w:p>
    <w:p w:rsidR="00BA5A1A" w:rsidRPr="00396680" w:rsidRDefault="00BA5A1A" w:rsidP="00BA5A1A">
      <w:pPr>
        <w:pStyle w:val="a5"/>
        <w:rPr>
          <w:sz w:val="12"/>
          <w:szCs w:val="12"/>
        </w:rPr>
      </w:pPr>
      <w:r>
        <w:rPr>
          <w:sz w:val="12"/>
          <w:szCs w:val="12"/>
        </w:rPr>
        <w:t>_______________________________________________________________________________________________________________</w:t>
      </w:r>
      <w:r w:rsidRPr="00396680">
        <w:rPr>
          <w:sz w:val="12"/>
          <w:szCs w:val="12"/>
        </w:rPr>
        <w:t>_________________________</w:t>
      </w:r>
      <w:r>
        <w:rPr>
          <w:sz w:val="12"/>
          <w:szCs w:val="12"/>
        </w:rPr>
        <w:t>___________________</w:t>
      </w:r>
    </w:p>
    <w:p w:rsidR="00BA5A1A" w:rsidRPr="00396680" w:rsidRDefault="00BA5A1A" w:rsidP="00BA5A1A">
      <w:pPr>
        <w:pStyle w:val="a5"/>
        <w:rPr>
          <w:sz w:val="12"/>
          <w:szCs w:val="12"/>
        </w:rPr>
      </w:pPr>
    </w:p>
    <w:p w:rsidR="00BA5A1A" w:rsidRPr="00396680" w:rsidRDefault="00BA5A1A" w:rsidP="00BA5A1A">
      <w:pPr>
        <w:pStyle w:val="a5"/>
      </w:pPr>
      <w:r>
        <w:rPr>
          <w:sz w:val="24"/>
          <w:szCs w:val="24"/>
        </w:rPr>
        <w:t xml:space="preserve">Забайкальский край, Забайкальский район, пгт. Забайкальск, ул. </w:t>
      </w:r>
      <w:r w:rsidRPr="00BA5A1A">
        <w:rPr>
          <w:sz w:val="24"/>
          <w:szCs w:val="24"/>
        </w:rPr>
        <w:t>Железнодорожная</w:t>
      </w:r>
      <w:r>
        <w:rPr>
          <w:sz w:val="24"/>
          <w:szCs w:val="24"/>
        </w:rPr>
        <w:t>, 7,</w:t>
      </w:r>
    </w:p>
    <w:p w:rsidR="00BA5A1A" w:rsidRPr="00BA5A1A" w:rsidRDefault="00BA5A1A" w:rsidP="00BA5A1A">
      <w:pPr>
        <w:pStyle w:val="31"/>
        <w:rPr>
          <w:rFonts w:ascii="Times New Roman" w:hAnsi="Times New Roman"/>
          <w:b/>
          <w:sz w:val="24"/>
          <w:lang w:val="en-US"/>
        </w:rPr>
      </w:pPr>
      <w:r w:rsidRPr="00BA5A1A">
        <w:rPr>
          <w:rFonts w:ascii="Times New Roman" w:hAnsi="Times New Roman"/>
          <w:lang w:val="en-US"/>
        </w:rPr>
        <w:t xml:space="preserve">674650, </w:t>
      </w:r>
      <w:r>
        <w:rPr>
          <w:rFonts w:ascii="Times New Roman" w:hAnsi="Times New Roman"/>
        </w:rPr>
        <w:t>т</w:t>
      </w:r>
      <w:r w:rsidRPr="00396680">
        <w:rPr>
          <w:rFonts w:ascii="Times New Roman" w:hAnsi="Times New Roman"/>
        </w:rPr>
        <w:t>ел</w:t>
      </w:r>
      <w:r w:rsidRPr="00BA5A1A">
        <w:rPr>
          <w:rFonts w:ascii="Times New Roman" w:hAnsi="Times New Roman"/>
          <w:lang w:val="en-US"/>
        </w:rPr>
        <w:t xml:space="preserve">.: (30-251) 2-23-62, </w:t>
      </w:r>
      <w:r w:rsidRPr="00326572">
        <w:rPr>
          <w:rFonts w:ascii="Times New Roman" w:hAnsi="Times New Roman"/>
          <w:lang w:val="en-US"/>
        </w:rPr>
        <w:t>e</w:t>
      </w:r>
      <w:r w:rsidRPr="00BA5A1A">
        <w:rPr>
          <w:rFonts w:ascii="Times New Roman" w:hAnsi="Times New Roman"/>
          <w:lang w:val="en-US"/>
        </w:rPr>
        <w:t>-</w:t>
      </w:r>
      <w:r w:rsidRPr="00326572">
        <w:rPr>
          <w:rFonts w:ascii="Times New Roman" w:hAnsi="Times New Roman"/>
          <w:lang w:val="en-US"/>
        </w:rPr>
        <w:t>mail</w:t>
      </w:r>
      <w:r w:rsidRPr="00BA5A1A">
        <w:rPr>
          <w:rFonts w:ascii="Times New Roman" w:hAnsi="Times New Roman"/>
          <w:lang w:val="en-US"/>
        </w:rPr>
        <w:t xml:space="preserve">: </w:t>
      </w:r>
      <w:hyperlink r:id="rId9" w:history="1">
        <w:r w:rsidRPr="00EA69E9">
          <w:rPr>
            <w:rStyle w:val="a9"/>
            <w:rFonts w:ascii="Times New Roman" w:hAnsi="Times New Roman"/>
            <w:lang w:val="en-US"/>
          </w:rPr>
          <w:t>krkzab</w:t>
        </w:r>
        <w:r w:rsidRPr="00BA5A1A">
          <w:rPr>
            <w:rStyle w:val="a9"/>
            <w:rFonts w:ascii="Times New Roman" w:hAnsi="Times New Roman"/>
            <w:lang w:val="en-US"/>
          </w:rPr>
          <w:t>@</w:t>
        </w:r>
        <w:r w:rsidRPr="00EA69E9">
          <w:rPr>
            <w:rStyle w:val="a9"/>
            <w:rFonts w:ascii="Times New Roman" w:hAnsi="Times New Roman"/>
            <w:lang w:val="en-US"/>
          </w:rPr>
          <w:t>mail</w:t>
        </w:r>
        <w:r w:rsidRPr="00BA5A1A">
          <w:rPr>
            <w:rStyle w:val="a9"/>
            <w:rFonts w:ascii="Times New Roman" w:hAnsi="Times New Roman"/>
            <w:lang w:val="en-US"/>
          </w:rPr>
          <w:t>.</w:t>
        </w:r>
        <w:r w:rsidRPr="00EA69E9">
          <w:rPr>
            <w:rStyle w:val="a9"/>
            <w:rFonts w:ascii="Times New Roman" w:hAnsi="Times New Roman"/>
            <w:lang w:val="en-US"/>
          </w:rPr>
          <w:t>ru</w:t>
        </w:r>
      </w:hyperlink>
      <w:r w:rsidRPr="00BA5A1A">
        <w:rPr>
          <w:rFonts w:ascii="Times New Roman" w:hAnsi="Times New Roman"/>
          <w:b/>
          <w:sz w:val="24"/>
          <w:lang w:val="en-US"/>
        </w:rPr>
        <w:t xml:space="preserve"> </w:t>
      </w:r>
    </w:p>
    <w:p w:rsidR="00BA5A1A" w:rsidRPr="005B3F8B" w:rsidRDefault="00BA5A1A" w:rsidP="00BA5A1A">
      <w:pPr>
        <w:pStyle w:val="3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ОГРН 1137505000126, </w:t>
      </w:r>
      <w:r w:rsidRPr="00BA5A1A">
        <w:rPr>
          <w:rFonts w:ascii="Times New Roman" w:hAnsi="Times New Roman"/>
          <w:sz w:val="24"/>
        </w:rPr>
        <w:t>ИНН</w:t>
      </w:r>
      <w:r>
        <w:rPr>
          <w:rFonts w:ascii="Times New Roman" w:hAnsi="Times New Roman"/>
          <w:sz w:val="24"/>
        </w:rPr>
        <w:t>/КПП 7505007603/750501001</w:t>
      </w:r>
      <w:r w:rsidRPr="00BA5A1A">
        <w:rPr>
          <w:rFonts w:ascii="Times New Roman" w:hAnsi="Times New Roman"/>
          <w:sz w:val="24"/>
        </w:rPr>
        <w:t xml:space="preserve"> </w:t>
      </w:r>
      <w:r w:rsidRPr="005B3F8B">
        <w:rPr>
          <w:rFonts w:ascii="Times New Roman" w:hAnsi="Times New Roman"/>
          <w:sz w:val="24"/>
        </w:rPr>
        <w:t xml:space="preserve">             </w:t>
      </w:r>
    </w:p>
    <w:p w:rsidR="00BA5A1A" w:rsidRPr="00BA5A1A" w:rsidRDefault="00BA5A1A" w:rsidP="00BA5A1A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___________________________________________________________________________________________________________________________________________________________</w:t>
      </w:r>
    </w:p>
    <w:p w:rsidR="00BA5A1A" w:rsidRDefault="00BA5A1A" w:rsidP="009237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7DE3" w:rsidRDefault="00AD7DE3" w:rsidP="007F6EC4">
      <w:pPr>
        <w:pStyle w:val="a3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643E44" w:rsidRDefault="00643E44" w:rsidP="00643E44">
      <w:pPr>
        <w:pStyle w:val="a3"/>
        <w:ind w:firstLine="540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Отчет </w:t>
      </w:r>
    </w:p>
    <w:p w:rsidR="00643E44" w:rsidRDefault="00643E44" w:rsidP="00643E44">
      <w:pPr>
        <w:pStyle w:val="a3"/>
        <w:ind w:firstLine="540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 работе Контрольно-ревизионной комиссии муниципального района «Забайкальский район» Забайкальского края в 201</w:t>
      </w:r>
      <w:r w:rsidR="00C96387">
        <w:rPr>
          <w:rFonts w:ascii="Times New Roman" w:hAnsi="Times New Roman"/>
          <w:color w:val="333333"/>
          <w:sz w:val="28"/>
          <w:szCs w:val="28"/>
        </w:rPr>
        <w:t>8</w:t>
      </w:r>
      <w:r>
        <w:rPr>
          <w:rFonts w:ascii="Times New Roman" w:hAnsi="Times New Roman"/>
          <w:color w:val="333333"/>
          <w:sz w:val="28"/>
          <w:szCs w:val="28"/>
        </w:rPr>
        <w:t xml:space="preserve"> году</w:t>
      </w:r>
    </w:p>
    <w:p w:rsidR="00643E44" w:rsidRDefault="00643E44" w:rsidP="00643E44">
      <w:pPr>
        <w:pStyle w:val="a3"/>
        <w:ind w:firstLine="540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763A05" w:rsidRPr="00643E44" w:rsidRDefault="00763A05" w:rsidP="00763A0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3E44">
        <w:rPr>
          <w:rFonts w:ascii="Times New Roman" w:hAnsi="Times New Roman" w:cs="Times New Roman"/>
          <w:b w:val="0"/>
          <w:sz w:val="28"/>
          <w:szCs w:val="28"/>
        </w:rPr>
        <w:t>Контрольно-ревизионная комиссия муниципального района «Забайкальский район»</w:t>
      </w:r>
      <w:r w:rsidR="00327088">
        <w:rPr>
          <w:rFonts w:ascii="Times New Roman" w:hAnsi="Times New Roman" w:cs="Times New Roman"/>
          <w:b w:val="0"/>
          <w:sz w:val="28"/>
          <w:szCs w:val="28"/>
        </w:rPr>
        <w:t xml:space="preserve"> создана Советом муниципального района «Забайкальский район» и действует в соответствии с Федеральным законом </w:t>
      </w:r>
      <w:r w:rsidRPr="00643E44">
        <w:rPr>
          <w:rFonts w:ascii="Times New Roman" w:hAnsi="Times New Roman" w:cs="Times New Roman"/>
          <w:b w:val="0"/>
          <w:sz w:val="28"/>
          <w:szCs w:val="28"/>
        </w:rPr>
        <w:t>от 7 февраля 2011 года №6-ФЗ "Об общих принципах организации и деятельности контрольно-счетных органов субъектов Российской Федерации и му</w:t>
      </w:r>
      <w:r w:rsidR="00327088">
        <w:rPr>
          <w:rFonts w:ascii="Times New Roman" w:hAnsi="Times New Roman" w:cs="Times New Roman"/>
          <w:b w:val="0"/>
          <w:sz w:val="28"/>
          <w:szCs w:val="28"/>
        </w:rPr>
        <w:t>ниципальных образований", Законом</w:t>
      </w:r>
      <w:r w:rsidRPr="00643E44">
        <w:rPr>
          <w:rFonts w:ascii="Times New Roman" w:hAnsi="Times New Roman" w:cs="Times New Roman"/>
          <w:b w:val="0"/>
          <w:sz w:val="28"/>
          <w:szCs w:val="28"/>
        </w:rPr>
        <w:t xml:space="preserve"> Забайкальского края от 24 ноября 2011 года №586-ЗЗК "Об отдельных вопросах организации и деятельности контрольно-счетных органов муниципальных образований Забайкальского края" и </w:t>
      </w:r>
      <w:r w:rsidR="00327088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Pr="00643E44">
        <w:rPr>
          <w:rFonts w:ascii="Times New Roman" w:hAnsi="Times New Roman" w:cs="Times New Roman"/>
          <w:b w:val="0"/>
          <w:sz w:val="28"/>
          <w:szCs w:val="28"/>
        </w:rPr>
        <w:t>Положения о Контрольно-ревизионной комиссии муниципального района «Забайкальский район», утвержденного решением Совета муниципального района «Забайкальский район»</w:t>
      </w:r>
      <w:r w:rsidR="00634907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BB2CCC">
        <w:rPr>
          <w:rFonts w:ascii="Times New Roman" w:hAnsi="Times New Roman" w:cs="Times New Roman"/>
          <w:b w:val="0"/>
          <w:sz w:val="28"/>
          <w:szCs w:val="28"/>
        </w:rPr>
        <w:t>21 июня 2016</w:t>
      </w:r>
      <w:r w:rsidR="00634907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BB2CCC">
        <w:rPr>
          <w:rFonts w:ascii="Times New Roman" w:hAnsi="Times New Roman" w:cs="Times New Roman"/>
          <w:b w:val="0"/>
          <w:sz w:val="28"/>
          <w:szCs w:val="28"/>
        </w:rPr>
        <w:t>267</w:t>
      </w:r>
      <w:r w:rsidRPr="00643E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E2D02" w:rsidRPr="00CE2D02" w:rsidRDefault="00CE2D02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02">
        <w:rPr>
          <w:rFonts w:ascii="Times New Roman" w:hAnsi="Times New Roman" w:cs="Times New Roman"/>
          <w:sz w:val="28"/>
          <w:szCs w:val="28"/>
        </w:rPr>
        <w:t xml:space="preserve">Согласно Положению Контрольно-ревизионная комиссия муниципального района осуществляет экспертно-аналитические, контрольные, информационные и иные полномочия, входящие в компетенцию контрольно-счетных органов муниципальных образований. </w:t>
      </w:r>
    </w:p>
    <w:p w:rsidR="00C64867" w:rsidRDefault="00C64867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Контрольно-ревизионной комиссии работают два специалиста согласно утвержденному Советом муниципального района штатному расписанию - председатель и инспектор</w:t>
      </w:r>
      <w:r w:rsidR="007F1924">
        <w:rPr>
          <w:rFonts w:ascii="Times New Roman" w:hAnsi="Times New Roman" w:cs="Times New Roman"/>
          <w:sz w:val="28"/>
          <w:szCs w:val="28"/>
        </w:rPr>
        <w:t>, замещают должности муниципальной гражданской службы.</w:t>
      </w:r>
    </w:p>
    <w:p w:rsidR="00B4407A" w:rsidRPr="00A33CFC" w:rsidRDefault="007F1924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CFC">
        <w:rPr>
          <w:rFonts w:ascii="Times New Roman" w:hAnsi="Times New Roman" w:cs="Times New Roman"/>
          <w:sz w:val="28"/>
          <w:szCs w:val="28"/>
        </w:rPr>
        <w:t>В рамках экспертно-аналитической деятельности в 201</w:t>
      </w:r>
      <w:r w:rsidR="00C96387" w:rsidRPr="00A33CFC">
        <w:rPr>
          <w:rFonts w:ascii="Times New Roman" w:hAnsi="Times New Roman" w:cs="Times New Roman"/>
          <w:sz w:val="28"/>
          <w:szCs w:val="28"/>
        </w:rPr>
        <w:t>8</w:t>
      </w:r>
      <w:r w:rsidRPr="00A33CFC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A33CFC" w:rsidRPr="00A33CFC">
        <w:rPr>
          <w:rFonts w:ascii="Times New Roman" w:hAnsi="Times New Roman" w:cs="Times New Roman"/>
          <w:sz w:val="28"/>
          <w:szCs w:val="28"/>
        </w:rPr>
        <w:t>14</w:t>
      </w:r>
      <w:r w:rsidRPr="00A33CFC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мероприятий, в том числе подготовлено </w:t>
      </w:r>
      <w:r w:rsidR="00A33CFC" w:rsidRPr="00A33CFC">
        <w:rPr>
          <w:rFonts w:ascii="Times New Roman" w:hAnsi="Times New Roman" w:cs="Times New Roman"/>
          <w:sz w:val="28"/>
          <w:szCs w:val="28"/>
        </w:rPr>
        <w:t>13</w:t>
      </w:r>
      <w:r w:rsidRPr="00A33CFC">
        <w:rPr>
          <w:rFonts w:ascii="Times New Roman" w:hAnsi="Times New Roman" w:cs="Times New Roman"/>
          <w:sz w:val="28"/>
          <w:szCs w:val="28"/>
        </w:rPr>
        <w:t xml:space="preserve"> заключений по результатам внешней проверки годового отчета об исполнении местных бюджетов и годовой бюджетной отчетности главных администраторов бюджетов средств.  </w:t>
      </w:r>
      <w:r w:rsidR="00B4407A" w:rsidRPr="00A33CFC">
        <w:rPr>
          <w:rFonts w:ascii="Times New Roman" w:hAnsi="Times New Roman" w:cs="Times New Roman"/>
          <w:sz w:val="28"/>
          <w:szCs w:val="28"/>
        </w:rPr>
        <w:t xml:space="preserve">Внешняя проверка годовых отчетов об исполнении бюджетов поселений, а также годовой бюджетной отчетности  проведена в городском поселении «Забайкальское», сельских поселениях «Черно-Озерское», </w:t>
      </w:r>
      <w:r w:rsidR="00A33CFC" w:rsidRPr="00A33CFC">
        <w:rPr>
          <w:rFonts w:ascii="Times New Roman" w:hAnsi="Times New Roman" w:cs="Times New Roman"/>
          <w:sz w:val="28"/>
          <w:szCs w:val="28"/>
        </w:rPr>
        <w:t>«</w:t>
      </w:r>
      <w:r w:rsidR="00B4407A" w:rsidRPr="00A33CFC">
        <w:rPr>
          <w:rFonts w:ascii="Times New Roman" w:hAnsi="Times New Roman" w:cs="Times New Roman"/>
          <w:sz w:val="28"/>
          <w:szCs w:val="28"/>
        </w:rPr>
        <w:t xml:space="preserve">Абагайтуйское», «Красновеликанское», </w:t>
      </w:r>
      <w:r w:rsidR="00A33CFC" w:rsidRPr="00A33CF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4407A" w:rsidRPr="00A33CFC">
        <w:rPr>
          <w:rFonts w:ascii="Times New Roman" w:hAnsi="Times New Roman" w:cs="Times New Roman"/>
          <w:sz w:val="28"/>
          <w:szCs w:val="28"/>
        </w:rPr>
        <w:t>Степное»</w:t>
      </w:r>
      <w:r w:rsidR="00A33CFC" w:rsidRPr="00A33CFC">
        <w:rPr>
          <w:rFonts w:ascii="Times New Roman" w:hAnsi="Times New Roman" w:cs="Times New Roman"/>
          <w:sz w:val="28"/>
          <w:szCs w:val="28"/>
        </w:rPr>
        <w:t>, «Даурское»</w:t>
      </w:r>
      <w:r w:rsidR="00B4407A" w:rsidRPr="00A33CFC">
        <w:rPr>
          <w:rFonts w:ascii="Times New Roman" w:hAnsi="Times New Roman" w:cs="Times New Roman"/>
          <w:sz w:val="28"/>
          <w:szCs w:val="28"/>
        </w:rPr>
        <w:t>. Администрации сельских поселений «Рудник Абагайтуйское»</w:t>
      </w:r>
      <w:r w:rsidR="00A33CFC" w:rsidRPr="00A33CFC">
        <w:rPr>
          <w:rFonts w:ascii="Times New Roman" w:hAnsi="Times New Roman" w:cs="Times New Roman"/>
          <w:sz w:val="28"/>
          <w:szCs w:val="28"/>
        </w:rPr>
        <w:t xml:space="preserve"> и </w:t>
      </w:r>
      <w:r w:rsidR="00B4407A" w:rsidRPr="00A33CFC">
        <w:rPr>
          <w:rFonts w:ascii="Times New Roman" w:hAnsi="Times New Roman" w:cs="Times New Roman"/>
          <w:sz w:val="28"/>
          <w:szCs w:val="28"/>
        </w:rPr>
        <w:t>«Билитуйское» годовые отчеты об исполнении бюджетов поселений так и не представили для проведения внешней проверки, равно как и годовую бюджетную отчетность за 201</w:t>
      </w:r>
      <w:r w:rsidR="00511297">
        <w:rPr>
          <w:rFonts w:ascii="Times New Roman" w:hAnsi="Times New Roman" w:cs="Times New Roman"/>
          <w:sz w:val="28"/>
          <w:szCs w:val="28"/>
        </w:rPr>
        <w:t>8</w:t>
      </w:r>
      <w:r w:rsidR="00B4407A" w:rsidRPr="00A33CFC">
        <w:rPr>
          <w:rFonts w:ascii="Times New Roman" w:hAnsi="Times New Roman" w:cs="Times New Roman"/>
          <w:sz w:val="28"/>
          <w:szCs w:val="28"/>
        </w:rPr>
        <w:t xml:space="preserve"> год. </w:t>
      </w:r>
      <w:r w:rsidR="00511297">
        <w:rPr>
          <w:rFonts w:ascii="Times New Roman" w:hAnsi="Times New Roman" w:cs="Times New Roman"/>
          <w:sz w:val="28"/>
          <w:szCs w:val="28"/>
        </w:rPr>
        <w:t>Экспертно-аналитическими мероприятиями охвачены 14 объектов, выявлено финансовых нарушений в сумме 2 630,6 тыс. рублей.</w:t>
      </w:r>
    </w:p>
    <w:p w:rsidR="00D85DC9" w:rsidRPr="00511297" w:rsidRDefault="00D85DC9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297">
        <w:rPr>
          <w:rFonts w:ascii="Times New Roman" w:hAnsi="Times New Roman" w:cs="Times New Roman"/>
          <w:sz w:val="28"/>
          <w:szCs w:val="28"/>
        </w:rPr>
        <w:t>В рамках исполнения контрольных полномочий проведено 2</w:t>
      </w:r>
      <w:r w:rsidR="00B44139" w:rsidRPr="00511297">
        <w:rPr>
          <w:rFonts w:ascii="Times New Roman" w:hAnsi="Times New Roman" w:cs="Times New Roman"/>
          <w:sz w:val="28"/>
          <w:szCs w:val="28"/>
        </w:rPr>
        <w:t>8</w:t>
      </w:r>
      <w:r w:rsidRPr="00511297">
        <w:rPr>
          <w:rFonts w:ascii="Times New Roman" w:hAnsi="Times New Roman" w:cs="Times New Roman"/>
          <w:sz w:val="28"/>
          <w:szCs w:val="28"/>
        </w:rPr>
        <w:t xml:space="preserve"> контрольных мероприятий в отношении 2</w:t>
      </w:r>
      <w:r w:rsidR="00B44139" w:rsidRPr="00511297">
        <w:rPr>
          <w:rFonts w:ascii="Times New Roman" w:hAnsi="Times New Roman" w:cs="Times New Roman"/>
          <w:sz w:val="28"/>
          <w:szCs w:val="28"/>
        </w:rPr>
        <w:t>8</w:t>
      </w:r>
      <w:r w:rsidRPr="00511297">
        <w:rPr>
          <w:rFonts w:ascii="Times New Roman" w:hAnsi="Times New Roman" w:cs="Times New Roman"/>
          <w:sz w:val="28"/>
          <w:szCs w:val="28"/>
        </w:rPr>
        <w:t xml:space="preserve"> объектов, охваченных при проведении контрольных мероприятий. Общий объем проверенных средств составил </w:t>
      </w:r>
      <w:r w:rsidR="00B44139" w:rsidRPr="00511297">
        <w:rPr>
          <w:rFonts w:ascii="Times New Roman" w:hAnsi="Times New Roman" w:cs="Times New Roman"/>
          <w:sz w:val="28"/>
          <w:szCs w:val="28"/>
        </w:rPr>
        <w:t>67 283,6</w:t>
      </w:r>
      <w:r w:rsidRPr="00511297">
        <w:rPr>
          <w:rFonts w:ascii="Times New Roman" w:hAnsi="Times New Roman" w:cs="Times New Roman"/>
          <w:sz w:val="28"/>
          <w:szCs w:val="28"/>
        </w:rPr>
        <w:t xml:space="preserve"> тыс. рублей, в том числе бюджетных средств – </w:t>
      </w:r>
      <w:r w:rsidR="00B44139" w:rsidRPr="00511297">
        <w:rPr>
          <w:rFonts w:ascii="Times New Roman" w:hAnsi="Times New Roman" w:cs="Times New Roman"/>
          <w:sz w:val="28"/>
          <w:szCs w:val="28"/>
        </w:rPr>
        <w:t>64 641,</w:t>
      </w:r>
      <w:r w:rsidRPr="00511297">
        <w:rPr>
          <w:rFonts w:ascii="Times New Roman" w:hAnsi="Times New Roman" w:cs="Times New Roman"/>
          <w:sz w:val="28"/>
          <w:szCs w:val="28"/>
        </w:rPr>
        <w:t xml:space="preserve"> тыс. рублей, других средств </w:t>
      </w:r>
      <w:r w:rsidR="00B44139" w:rsidRPr="00511297">
        <w:rPr>
          <w:rFonts w:ascii="Times New Roman" w:hAnsi="Times New Roman" w:cs="Times New Roman"/>
          <w:sz w:val="28"/>
          <w:szCs w:val="28"/>
        </w:rPr>
        <w:t>–</w:t>
      </w:r>
      <w:r w:rsidRPr="00511297">
        <w:rPr>
          <w:rFonts w:ascii="Times New Roman" w:hAnsi="Times New Roman" w:cs="Times New Roman"/>
          <w:sz w:val="28"/>
          <w:szCs w:val="28"/>
        </w:rPr>
        <w:t xml:space="preserve"> </w:t>
      </w:r>
      <w:r w:rsidR="00B44139" w:rsidRPr="00511297">
        <w:rPr>
          <w:rFonts w:ascii="Times New Roman" w:hAnsi="Times New Roman" w:cs="Times New Roman"/>
          <w:sz w:val="28"/>
          <w:szCs w:val="28"/>
        </w:rPr>
        <w:t>1642,2</w:t>
      </w:r>
      <w:r w:rsidRPr="00511297">
        <w:rPr>
          <w:rFonts w:ascii="Times New Roman" w:hAnsi="Times New Roman" w:cs="Times New Roman"/>
          <w:sz w:val="28"/>
          <w:szCs w:val="28"/>
        </w:rPr>
        <w:t xml:space="preserve"> тыс. рублей. По результатам контрольных мероприятий составлено 2</w:t>
      </w:r>
      <w:r w:rsidR="00B44139" w:rsidRPr="00511297">
        <w:rPr>
          <w:rFonts w:ascii="Times New Roman" w:hAnsi="Times New Roman" w:cs="Times New Roman"/>
          <w:sz w:val="28"/>
          <w:szCs w:val="28"/>
        </w:rPr>
        <w:t>8</w:t>
      </w:r>
      <w:r w:rsidRPr="00511297">
        <w:rPr>
          <w:rFonts w:ascii="Times New Roman" w:hAnsi="Times New Roman" w:cs="Times New Roman"/>
          <w:sz w:val="28"/>
          <w:szCs w:val="28"/>
        </w:rPr>
        <w:t xml:space="preserve"> актов, </w:t>
      </w:r>
      <w:r w:rsidR="00B44139" w:rsidRPr="00511297">
        <w:rPr>
          <w:rFonts w:ascii="Times New Roman" w:hAnsi="Times New Roman" w:cs="Times New Roman"/>
          <w:sz w:val="28"/>
          <w:szCs w:val="28"/>
        </w:rPr>
        <w:t xml:space="preserve">выявлено 30 единиц нарушений, </w:t>
      </w:r>
      <w:r w:rsidRPr="00511297">
        <w:rPr>
          <w:rFonts w:ascii="Times New Roman" w:hAnsi="Times New Roman" w:cs="Times New Roman"/>
          <w:sz w:val="28"/>
          <w:szCs w:val="28"/>
        </w:rPr>
        <w:t xml:space="preserve">сумма выявленных финансовых нарушений составила </w:t>
      </w:r>
      <w:r w:rsidR="00B44139" w:rsidRPr="00511297">
        <w:rPr>
          <w:rFonts w:ascii="Times New Roman" w:hAnsi="Times New Roman" w:cs="Times New Roman"/>
          <w:sz w:val="28"/>
          <w:szCs w:val="28"/>
        </w:rPr>
        <w:t>8 868,7</w:t>
      </w:r>
      <w:r w:rsidRPr="00511297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B44139" w:rsidRPr="00511297" w:rsidRDefault="00D85DC9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297">
        <w:rPr>
          <w:rFonts w:ascii="Times New Roman" w:hAnsi="Times New Roman" w:cs="Times New Roman"/>
          <w:sz w:val="28"/>
          <w:szCs w:val="28"/>
        </w:rPr>
        <w:t xml:space="preserve">- </w:t>
      </w:r>
      <w:r w:rsidR="00B44139" w:rsidRPr="00511297">
        <w:rPr>
          <w:rFonts w:ascii="Times New Roman" w:hAnsi="Times New Roman" w:cs="Times New Roman"/>
          <w:sz w:val="28"/>
          <w:szCs w:val="28"/>
        </w:rPr>
        <w:t xml:space="preserve">2 </w:t>
      </w:r>
      <w:r w:rsidR="00511297" w:rsidRPr="00511297">
        <w:rPr>
          <w:rFonts w:ascii="Times New Roman" w:hAnsi="Times New Roman" w:cs="Times New Roman"/>
          <w:sz w:val="28"/>
          <w:szCs w:val="28"/>
        </w:rPr>
        <w:t>нарушения в ходе формирования бюджета на сумму 88,0 тыс. рублей;</w:t>
      </w:r>
    </w:p>
    <w:p w:rsidR="00D85DC9" w:rsidRPr="00511297" w:rsidRDefault="00511297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297">
        <w:rPr>
          <w:rFonts w:ascii="Times New Roman" w:hAnsi="Times New Roman" w:cs="Times New Roman"/>
          <w:sz w:val="28"/>
          <w:szCs w:val="28"/>
        </w:rPr>
        <w:t xml:space="preserve">- 4 нарушения в области </w:t>
      </w:r>
      <w:r w:rsidR="00D85DC9" w:rsidRPr="00511297">
        <w:rPr>
          <w:rFonts w:ascii="Times New Roman" w:hAnsi="Times New Roman" w:cs="Times New Roman"/>
          <w:sz w:val="28"/>
          <w:szCs w:val="28"/>
        </w:rPr>
        <w:t xml:space="preserve">ведения бухгалтерского учета и отчетности </w:t>
      </w:r>
      <w:r w:rsidRPr="00511297">
        <w:rPr>
          <w:rFonts w:ascii="Times New Roman" w:hAnsi="Times New Roman" w:cs="Times New Roman"/>
          <w:sz w:val="28"/>
          <w:szCs w:val="28"/>
        </w:rPr>
        <w:t>на сумму</w:t>
      </w:r>
      <w:r w:rsidR="00D85DC9" w:rsidRPr="00511297">
        <w:rPr>
          <w:rFonts w:ascii="Times New Roman" w:hAnsi="Times New Roman" w:cs="Times New Roman"/>
          <w:sz w:val="28"/>
          <w:szCs w:val="28"/>
        </w:rPr>
        <w:t xml:space="preserve"> </w:t>
      </w:r>
      <w:r w:rsidRPr="00511297">
        <w:rPr>
          <w:rFonts w:ascii="Times New Roman" w:hAnsi="Times New Roman" w:cs="Times New Roman"/>
          <w:sz w:val="28"/>
          <w:szCs w:val="28"/>
        </w:rPr>
        <w:t>402,9</w:t>
      </w:r>
      <w:r w:rsidR="00D85DC9" w:rsidRPr="0051129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85DC9" w:rsidRPr="00511297" w:rsidRDefault="00511297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297">
        <w:rPr>
          <w:rFonts w:ascii="Times New Roman" w:hAnsi="Times New Roman" w:cs="Times New Roman"/>
          <w:sz w:val="28"/>
          <w:szCs w:val="28"/>
        </w:rPr>
        <w:t xml:space="preserve">- 23 </w:t>
      </w:r>
      <w:r w:rsidR="00D85DC9" w:rsidRPr="00511297">
        <w:rPr>
          <w:rFonts w:ascii="Times New Roman" w:hAnsi="Times New Roman" w:cs="Times New Roman"/>
          <w:sz w:val="28"/>
          <w:szCs w:val="28"/>
        </w:rPr>
        <w:t>нарушения при осуществлении муниципальных закупок</w:t>
      </w:r>
      <w:r w:rsidRPr="00511297">
        <w:rPr>
          <w:rFonts w:ascii="Times New Roman" w:hAnsi="Times New Roman" w:cs="Times New Roman"/>
          <w:sz w:val="28"/>
          <w:szCs w:val="28"/>
        </w:rPr>
        <w:t xml:space="preserve"> на сумму 7 921,6</w:t>
      </w:r>
      <w:r w:rsidR="00D85DC9" w:rsidRPr="00511297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E93B17" w:rsidRPr="00511297" w:rsidRDefault="00D85DC9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297">
        <w:rPr>
          <w:rFonts w:ascii="Times New Roman" w:hAnsi="Times New Roman" w:cs="Times New Roman"/>
          <w:sz w:val="28"/>
          <w:szCs w:val="28"/>
        </w:rPr>
        <w:t xml:space="preserve">- </w:t>
      </w:r>
      <w:r w:rsidR="00511297" w:rsidRPr="00511297">
        <w:rPr>
          <w:rFonts w:ascii="Times New Roman" w:hAnsi="Times New Roman" w:cs="Times New Roman"/>
          <w:sz w:val="28"/>
          <w:szCs w:val="28"/>
        </w:rPr>
        <w:t xml:space="preserve">1 нарушение - </w:t>
      </w:r>
      <w:r w:rsidRPr="00511297">
        <w:rPr>
          <w:rFonts w:ascii="Times New Roman" w:hAnsi="Times New Roman" w:cs="Times New Roman"/>
          <w:sz w:val="28"/>
          <w:szCs w:val="28"/>
        </w:rPr>
        <w:t xml:space="preserve">нецелевое использование бюджетных средств – </w:t>
      </w:r>
      <w:r w:rsidR="00511297" w:rsidRPr="00511297">
        <w:rPr>
          <w:rFonts w:ascii="Times New Roman" w:hAnsi="Times New Roman" w:cs="Times New Roman"/>
          <w:sz w:val="28"/>
          <w:szCs w:val="28"/>
        </w:rPr>
        <w:t>456,2</w:t>
      </w:r>
      <w:r w:rsidRPr="0051129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501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297" w:rsidRPr="00511297" w:rsidRDefault="00E93B17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297">
        <w:rPr>
          <w:rFonts w:ascii="Times New Roman" w:hAnsi="Times New Roman" w:cs="Times New Roman"/>
          <w:sz w:val="28"/>
          <w:szCs w:val="28"/>
        </w:rPr>
        <w:t>В течение 201</w:t>
      </w:r>
      <w:r w:rsidR="00511297" w:rsidRPr="00511297">
        <w:rPr>
          <w:rFonts w:ascii="Times New Roman" w:hAnsi="Times New Roman" w:cs="Times New Roman"/>
          <w:sz w:val="28"/>
          <w:szCs w:val="28"/>
        </w:rPr>
        <w:t>8</w:t>
      </w:r>
      <w:r w:rsidRPr="00511297">
        <w:rPr>
          <w:rFonts w:ascii="Times New Roman" w:hAnsi="Times New Roman" w:cs="Times New Roman"/>
          <w:sz w:val="28"/>
          <w:szCs w:val="28"/>
        </w:rPr>
        <w:t xml:space="preserve"> года подготовлено </w:t>
      </w:r>
      <w:r w:rsidR="00511297" w:rsidRPr="00511297">
        <w:rPr>
          <w:rFonts w:ascii="Times New Roman" w:hAnsi="Times New Roman" w:cs="Times New Roman"/>
          <w:sz w:val="28"/>
          <w:szCs w:val="28"/>
        </w:rPr>
        <w:t>8</w:t>
      </w:r>
      <w:r w:rsidRPr="00511297">
        <w:rPr>
          <w:rFonts w:ascii="Times New Roman" w:hAnsi="Times New Roman" w:cs="Times New Roman"/>
          <w:sz w:val="28"/>
          <w:szCs w:val="28"/>
        </w:rPr>
        <w:t xml:space="preserve"> заключений на проекты решений о бюджете муниципальных образований</w:t>
      </w:r>
      <w:r w:rsidR="00511297" w:rsidRPr="005112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297" w:rsidRDefault="00511297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86">
        <w:rPr>
          <w:rFonts w:ascii="Times New Roman" w:hAnsi="Times New Roman" w:cs="Times New Roman"/>
          <w:sz w:val="28"/>
          <w:szCs w:val="28"/>
        </w:rPr>
        <w:t xml:space="preserve">По </w:t>
      </w:r>
      <w:r w:rsidR="00B11F86" w:rsidRPr="00B11F86">
        <w:rPr>
          <w:rFonts w:ascii="Times New Roman" w:hAnsi="Times New Roman" w:cs="Times New Roman"/>
          <w:sz w:val="28"/>
          <w:szCs w:val="28"/>
        </w:rPr>
        <w:t>поручениям, предложениям, запросам и обращениям проведено 20 контрольных и экспертно-аналитических мероприятий, в том числе по запросам поручений представительных органов муниципальных образований – 14 мероприятий, предложениям и запросам Главы муниципального образования – 2 мероприятия, обращениям правоохранительных органов</w:t>
      </w:r>
      <w:r w:rsidR="00B11F86">
        <w:rPr>
          <w:rFonts w:ascii="Times New Roman" w:hAnsi="Times New Roman" w:cs="Times New Roman"/>
          <w:sz w:val="28"/>
          <w:szCs w:val="28"/>
        </w:rPr>
        <w:t xml:space="preserve"> -</w:t>
      </w:r>
      <w:r w:rsidR="00B11F86" w:rsidRPr="00B11F86">
        <w:rPr>
          <w:rFonts w:ascii="Times New Roman" w:hAnsi="Times New Roman" w:cs="Times New Roman"/>
          <w:sz w:val="28"/>
          <w:szCs w:val="28"/>
        </w:rPr>
        <w:t xml:space="preserve"> 4 мероприятия.    </w:t>
      </w:r>
      <w:r w:rsidRPr="00B11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F86" w:rsidRPr="00B11F86" w:rsidRDefault="00B11F86" w:rsidP="00B11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проведены контрольные мероприятия по поручениям депутатов Совета городского поселения «Забайкальское» по проверке </w:t>
      </w:r>
      <w:r w:rsidRPr="00B11F86">
        <w:rPr>
          <w:rFonts w:ascii="Times New Roman" w:hAnsi="Times New Roman" w:cs="Times New Roman"/>
          <w:sz w:val="28"/>
          <w:szCs w:val="28"/>
        </w:rPr>
        <w:t xml:space="preserve">законности принятия </w:t>
      </w:r>
      <w:r>
        <w:rPr>
          <w:rFonts w:ascii="Times New Roman" w:hAnsi="Times New Roman" w:cs="Times New Roman"/>
          <w:sz w:val="28"/>
          <w:szCs w:val="28"/>
        </w:rPr>
        <w:t xml:space="preserve">в течение 2016 и </w:t>
      </w:r>
      <w:r w:rsidRPr="00B11F86">
        <w:rPr>
          <w:rFonts w:ascii="Times New Roman" w:hAnsi="Times New Roman" w:cs="Times New Roman"/>
          <w:sz w:val="28"/>
          <w:szCs w:val="28"/>
        </w:rPr>
        <w:t>2017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11F86">
        <w:rPr>
          <w:rFonts w:ascii="Times New Roman" w:hAnsi="Times New Roman" w:cs="Times New Roman"/>
          <w:sz w:val="28"/>
          <w:szCs w:val="28"/>
        </w:rPr>
        <w:t xml:space="preserve"> Администрацией городского поселения «Забайкальское» бюджетных обязательств сверх доведенных лимитов по </w:t>
      </w:r>
      <w:r>
        <w:rPr>
          <w:rFonts w:ascii="Times New Roman" w:hAnsi="Times New Roman" w:cs="Times New Roman"/>
          <w:sz w:val="28"/>
          <w:szCs w:val="28"/>
        </w:rPr>
        <w:t xml:space="preserve">отдельным кодам </w:t>
      </w:r>
      <w:r w:rsidRPr="00B11F86">
        <w:rPr>
          <w:rFonts w:ascii="Times New Roman" w:hAnsi="Times New Roman" w:cs="Times New Roman"/>
          <w:sz w:val="28"/>
          <w:szCs w:val="28"/>
        </w:rPr>
        <w:t>бюджетной 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. Подготовлены акты и представлены запрашиваемой стороне. </w:t>
      </w:r>
    </w:p>
    <w:p w:rsidR="00B11F86" w:rsidRDefault="006E0028" w:rsidP="00B11F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феврале 2018 года</w:t>
      </w:r>
      <w:r w:rsidR="00C23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плану </w:t>
      </w:r>
      <w:r w:rsidR="0058610B">
        <w:rPr>
          <w:rFonts w:ascii="Times New Roman" w:hAnsi="Times New Roman" w:cs="Times New Roman"/>
          <w:sz w:val="28"/>
          <w:szCs w:val="28"/>
        </w:rPr>
        <w:t xml:space="preserve">и по предложению прокуратуры Забайкальского края </w:t>
      </w:r>
      <w:r>
        <w:rPr>
          <w:rFonts w:ascii="Times New Roman" w:hAnsi="Times New Roman" w:cs="Times New Roman"/>
          <w:sz w:val="28"/>
          <w:szCs w:val="28"/>
        </w:rPr>
        <w:t>проведено совместное с Контрольно-счетной палатой Забайкальского края контрольное мероприятие в отношении Администрации городского поселения «Забайкальское». По результатам подготовлен акт проверки соблюдения бюджетного  законодательства, законодательства о</w:t>
      </w:r>
      <w:r w:rsidR="00FC68A2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имуществе </w:t>
      </w:r>
      <w:r w:rsidR="00FC68A2">
        <w:rPr>
          <w:rFonts w:ascii="Times New Roman" w:hAnsi="Times New Roman" w:cs="Times New Roman"/>
          <w:sz w:val="28"/>
          <w:szCs w:val="28"/>
        </w:rPr>
        <w:t xml:space="preserve">в городском поселении «Забайкальское» Забайкальского района Забайкальского края. Проведена проверка за 2016 и 2017 годы, в случае необходимости затронуты и иные периоды. </w:t>
      </w:r>
      <w:r w:rsidR="004C3636">
        <w:rPr>
          <w:rFonts w:ascii="Times New Roman" w:hAnsi="Times New Roman" w:cs="Times New Roman"/>
          <w:sz w:val="28"/>
          <w:szCs w:val="28"/>
        </w:rPr>
        <w:t xml:space="preserve">По </w:t>
      </w:r>
      <w:r w:rsidR="004C3636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 проверки прокуратурой Забайкальского района </w:t>
      </w:r>
      <w:r w:rsidR="000408AB">
        <w:rPr>
          <w:rFonts w:ascii="Times New Roman" w:hAnsi="Times New Roman" w:cs="Times New Roman"/>
          <w:sz w:val="28"/>
          <w:szCs w:val="28"/>
        </w:rPr>
        <w:t>вынесено 3 представления в Администрацию городского поселения «Забайкальское», представления удовлетворены, к дисциплинарной ответственности привлечено одно должностное лицо, по 4 муниципальным контрактам глава городского поселения «Забайкальское» привлечен к административной ответственности.</w:t>
      </w:r>
    </w:p>
    <w:p w:rsidR="00FA7366" w:rsidRDefault="000B64E4" w:rsidP="00FA73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4E4">
        <w:rPr>
          <w:rFonts w:ascii="Times New Roman" w:hAnsi="Times New Roman" w:cs="Times New Roman"/>
          <w:sz w:val="28"/>
          <w:szCs w:val="28"/>
        </w:rPr>
        <w:t>Согласно плану Контрольно-ревизионной комиссии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B64E4">
        <w:rPr>
          <w:rFonts w:ascii="Times New Roman" w:hAnsi="Times New Roman" w:cs="Times New Roman"/>
          <w:sz w:val="28"/>
          <w:szCs w:val="28"/>
        </w:rPr>
        <w:t xml:space="preserve"> год проведен</w:t>
      </w:r>
      <w:r w:rsidR="003F27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Pr="000B64E4">
        <w:rPr>
          <w:rFonts w:ascii="Times New Roman" w:eastAsia="Calibri" w:hAnsi="Times New Roman" w:cs="Times New Roman"/>
          <w:sz w:val="28"/>
          <w:szCs w:val="28"/>
        </w:rPr>
        <w:t>законности, эффективности использования средств бюджета  муниципального района "Забайкальский район", выделенных  избирательной комиссии муниципального района "Забайкальский район" на проведение выборов Главы муниципального района "Забайкальский район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в 2017 году, проведены </w:t>
      </w:r>
      <w:r w:rsidRPr="000B64E4">
        <w:rPr>
          <w:rFonts w:ascii="Times New Roman" w:hAnsi="Times New Roman" w:cs="Times New Roman"/>
          <w:sz w:val="28"/>
          <w:szCs w:val="28"/>
        </w:rPr>
        <w:t xml:space="preserve">ревизии </w:t>
      </w:r>
      <w:r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  <w:r w:rsidRPr="000B64E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Детской музыкальной школе п.ст. Даурия, МОУ «Степнинская основная общеобразовательная школа». Проверки</w:t>
      </w:r>
      <w:r w:rsidRPr="00C40F09">
        <w:rPr>
          <w:rFonts w:ascii="Times New Roman" w:hAnsi="Times New Roman" w:cs="Times New Roman"/>
          <w:sz w:val="28"/>
          <w:szCs w:val="28"/>
        </w:rPr>
        <w:t xml:space="preserve"> законности, результативности (обоснованности и целесообразности) использования средств межбюджетных трансфертов, предоставленных бюджет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40F09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C40F09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40F0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Даур</w:t>
      </w:r>
      <w:r w:rsidRPr="00C40F09">
        <w:rPr>
          <w:rFonts w:ascii="Times New Roman" w:hAnsi="Times New Roman" w:cs="Times New Roman"/>
          <w:sz w:val="28"/>
          <w:szCs w:val="28"/>
        </w:rPr>
        <w:t>ское»</w:t>
      </w:r>
      <w:r>
        <w:rPr>
          <w:rFonts w:ascii="Times New Roman" w:hAnsi="Times New Roman" w:cs="Times New Roman"/>
          <w:sz w:val="28"/>
          <w:szCs w:val="28"/>
        </w:rPr>
        <w:t>, «Абагайтуйское», «Билитуйское»</w:t>
      </w:r>
      <w:r w:rsidRPr="00C40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проведены в третьем квартала истекшего года за период 2017 года и первое полугодие 2018 года. </w:t>
      </w:r>
      <w:r w:rsidR="00FA7366">
        <w:rPr>
          <w:rFonts w:ascii="Times New Roman" w:hAnsi="Times New Roman" w:cs="Times New Roman"/>
          <w:sz w:val="28"/>
          <w:szCs w:val="28"/>
        </w:rPr>
        <w:t xml:space="preserve">Проведен аудит в сфере закупок муниципальных нужд в МДОУ </w:t>
      </w:r>
      <w:r w:rsidR="00FA7366">
        <w:rPr>
          <w:rFonts w:ascii="Times New Roman" w:hAnsi="Times New Roman"/>
          <w:sz w:val="28"/>
          <w:szCs w:val="28"/>
        </w:rPr>
        <w:t xml:space="preserve">детский сад №3 </w:t>
      </w:r>
      <w:r w:rsidR="00FA7366">
        <w:rPr>
          <w:rFonts w:ascii="Times New Roman" w:hAnsi="Times New Roman" w:cs="Times New Roman"/>
          <w:sz w:val="28"/>
          <w:szCs w:val="28"/>
        </w:rPr>
        <w:t xml:space="preserve">«Росинка» </w:t>
      </w:r>
      <w:r w:rsidR="00FA7366">
        <w:rPr>
          <w:rFonts w:ascii="Times New Roman" w:hAnsi="Times New Roman"/>
          <w:sz w:val="28"/>
          <w:szCs w:val="28"/>
        </w:rPr>
        <w:t xml:space="preserve">пгт. Забайкальск. </w:t>
      </w:r>
    </w:p>
    <w:p w:rsidR="000B64E4" w:rsidRDefault="00993477" w:rsidP="00FA73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всех контрольных мероприятий подготовлены акты и по</w:t>
      </w:r>
      <w:r w:rsidR="003F277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писаны руководителями объектов проверок,  отчеты по ним направлены в Совет муниципального района и Главе муниципального района «Забайкальский район». </w:t>
      </w:r>
    </w:p>
    <w:p w:rsidR="0007762B" w:rsidRDefault="00993477" w:rsidP="000B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обращениям правоохранительных органов проведены проверки</w:t>
      </w:r>
      <w:r w:rsidR="0007762B">
        <w:rPr>
          <w:rFonts w:ascii="Times New Roman" w:hAnsi="Times New Roman" w:cs="Times New Roman"/>
          <w:sz w:val="28"/>
          <w:szCs w:val="28"/>
        </w:rPr>
        <w:t xml:space="preserve"> по вопросам выплаты заработной платы в </w:t>
      </w:r>
      <w:r>
        <w:rPr>
          <w:rFonts w:ascii="Times New Roman" w:hAnsi="Times New Roman" w:cs="Times New Roman"/>
          <w:sz w:val="28"/>
          <w:szCs w:val="28"/>
        </w:rPr>
        <w:t>ПСК «Дружба»</w:t>
      </w:r>
      <w:r w:rsidR="0007762B">
        <w:rPr>
          <w:rFonts w:ascii="Times New Roman" w:hAnsi="Times New Roman" w:cs="Times New Roman"/>
          <w:sz w:val="28"/>
          <w:szCs w:val="28"/>
        </w:rPr>
        <w:t xml:space="preserve"> и 2 проверки проведены в отношении </w:t>
      </w:r>
      <w:r>
        <w:rPr>
          <w:rFonts w:ascii="Times New Roman" w:hAnsi="Times New Roman" w:cs="Times New Roman"/>
          <w:sz w:val="28"/>
          <w:szCs w:val="28"/>
        </w:rPr>
        <w:t>ООО «Мастер» (</w:t>
      </w:r>
      <w:r w:rsidR="0007762B">
        <w:rPr>
          <w:rFonts w:ascii="Times New Roman" w:hAnsi="Times New Roman" w:cs="Times New Roman"/>
          <w:sz w:val="28"/>
          <w:szCs w:val="28"/>
        </w:rPr>
        <w:t xml:space="preserve">п.ст. Даурия). </w:t>
      </w:r>
    </w:p>
    <w:p w:rsidR="0007762B" w:rsidRDefault="0007762B" w:rsidP="000B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отношении Администрации городского поселения «Забайкальское» проведено 14 проверок по поводу заключения муниципальных контрактов, т.е. имело место заключение муниципальных контрактов без достаточного объема лимитов бюджетных обязательств по кодам бюджетной квалификации.  </w:t>
      </w:r>
    </w:p>
    <w:p w:rsidR="0007762B" w:rsidRDefault="0007762B" w:rsidP="000B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4BD5">
        <w:rPr>
          <w:rFonts w:ascii="Times New Roman" w:hAnsi="Times New Roman" w:cs="Times New Roman"/>
          <w:sz w:val="28"/>
          <w:szCs w:val="28"/>
        </w:rPr>
        <w:t>По итогам контрольных и экспертно-аналитических мероприятий направлено 2 представления, которые исполнены в установленные сроки, устранены выявленные нарушения и восстановлены бюджетные средства на лицевые счета учреждений в 2 случаях.</w:t>
      </w:r>
    </w:p>
    <w:p w:rsidR="00974BD5" w:rsidRDefault="00974BD5" w:rsidP="00974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03C5" w:rsidRPr="00974BD5">
        <w:rPr>
          <w:rFonts w:ascii="Times New Roman" w:hAnsi="Times New Roman" w:cs="Times New Roman"/>
          <w:sz w:val="28"/>
          <w:szCs w:val="28"/>
        </w:rPr>
        <w:t>В</w:t>
      </w:r>
      <w:r w:rsidR="00A61EF5" w:rsidRPr="00974BD5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 и органы местного самоуправления по </w:t>
      </w:r>
      <w:r w:rsidR="00DB03C5" w:rsidRPr="00974BD5">
        <w:rPr>
          <w:rFonts w:ascii="Times New Roman" w:hAnsi="Times New Roman" w:cs="Times New Roman"/>
          <w:sz w:val="28"/>
          <w:szCs w:val="28"/>
        </w:rPr>
        <w:t>результатам</w:t>
      </w:r>
      <w:r w:rsidR="00A61EF5" w:rsidRPr="00974BD5">
        <w:rPr>
          <w:rFonts w:ascii="Times New Roman" w:hAnsi="Times New Roman" w:cs="Times New Roman"/>
          <w:sz w:val="28"/>
          <w:szCs w:val="28"/>
        </w:rPr>
        <w:t xml:space="preserve"> контрольных и экспер</w:t>
      </w:r>
      <w:r w:rsidR="00DB03C5" w:rsidRPr="00974BD5">
        <w:rPr>
          <w:rFonts w:ascii="Times New Roman" w:hAnsi="Times New Roman" w:cs="Times New Roman"/>
          <w:sz w:val="28"/>
          <w:szCs w:val="28"/>
        </w:rPr>
        <w:t>т</w:t>
      </w:r>
      <w:r w:rsidR="00A61EF5" w:rsidRPr="00974BD5">
        <w:rPr>
          <w:rFonts w:ascii="Times New Roman" w:hAnsi="Times New Roman" w:cs="Times New Roman"/>
          <w:sz w:val="28"/>
          <w:szCs w:val="28"/>
        </w:rPr>
        <w:t>но-аналит</w:t>
      </w:r>
      <w:r w:rsidR="00DB03C5" w:rsidRPr="00974BD5">
        <w:rPr>
          <w:rFonts w:ascii="Times New Roman" w:hAnsi="Times New Roman" w:cs="Times New Roman"/>
          <w:sz w:val="28"/>
          <w:szCs w:val="28"/>
        </w:rPr>
        <w:t>и</w:t>
      </w:r>
      <w:r w:rsidR="00A61EF5" w:rsidRPr="00974BD5">
        <w:rPr>
          <w:rFonts w:ascii="Times New Roman" w:hAnsi="Times New Roman" w:cs="Times New Roman"/>
          <w:sz w:val="28"/>
          <w:szCs w:val="28"/>
        </w:rPr>
        <w:t xml:space="preserve">ческих мероприятий </w:t>
      </w:r>
      <w:r w:rsidR="00DB03C5" w:rsidRPr="00974BD5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Pr="00974BD5">
        <w:rPr>
          <w:rFonts w:ascii="Times New Roman" w:hAnsi="Times New Roman" w:cs="Times New Roman"/>
          <w:sz w:val="28"/>
          <w:szCs w:val="28"/>
        </w:rPr>
        <w:t>42</w:t>
      </w:r>
      <w:r w:rsidR="00A61EF5" w:rsidRPr="00974BD5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B03C5" w:rsidRPr="00974BD5">
        <w:rPr>
          <w:rFonts w:ascii="Times New Roman" w:hAnsi="Times New Roman" w:cs="Times New Roman"/>
          <w:sz w:val="28"/>
          <w:szCs w:val="28"/>
        </w:rPr>
        <w:t xml:space="preserve">а, в том числе </w:t>
      </w:r>
      <w:r w:rsidRPr="00974BD5">
        <w:rPr>
          <w:rFonts w:ascii="Times New Roman" w:hAnsi="Times New Roman" w:cs="Times New Roman"/>
          <w:sz w:val="28"/>
          <w:szCs w:val="28"/>
        </w:rPr>
        <w:t>3</w:t>
      </w:r>
      <w:r w:rsidR="00DB03C5" w:rsidRPr="00974BD5">
        <w:rPr>
          <w:rFonts w:ascii="Times New Roman" w:hAnsi="Times New Roman" w:cs="Times New Roman"/>
          <w:sz w:val="28"/>
          <w:szCs w:val="28"/>
        </w:rPr>
        <w:t xml:space="preserve">9 отчетов по результатам контрольных мероприятий, 3 информационных письма. </w:t>
      </w:r>
    </w:p>
    <w:p w:rsidR="00DB03C5" w:rsidRPr="00C86172" w:rsidRDefault="00B40FEF" w:rsidP="00B40F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03C5" w:rsidRPr="00160DA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направленных материалов возбуждено </w:t>
      </w:r>
      <w:r w:rsidR="00C86172" w:rsidRPr="00160DA4">
        <w:rPr>
          <w:rFonts w:ascii="Times New Roman" w:hAnsi="Times New Roman" w:cs="Times New Roman"/>
          <w:sz w:val="28"/>
          <w:szCs w:val="28"/>
        </w:rPr>
        <w:t xml:space="preserve">5 </w:t>
      </w:r>
      <w:r w:rsidR="00DB03C5" w:rsidRPr="00160DA4">
        <w:rPr>
          <w:rFonts w:ascii="Times New Roman" w:hAnsi="Times New Roman" w:cs="Times New Roman"/>
          <w:sz w:val="28"/>
          <w:szCs w:val="28"/>
        </w:rPr>
        <w:t>дел об административном правонарушении в отношении Главы городского поселения «Забайкальское», он привлечен к административной ответственности.</w:t>
      </w:r>
    </w:p>
    <w:p w:rsidR="00DB03C5" w:rsidRPr="00974BD5" w:rsidRDefault="009A0DBC" w:rsidP="00CE2D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BD5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настоящий момент </w:t>
      </w:r>
      <w:r w:rsidR="00974BD5" w:rsidRPr="00974BD5">
        <w:rPr>
          <w:rFonts w:ascii="Times New Roman" w:hAnsi="Times New Roman" w:cs="Times New Roman"/>
          <w:sz w:val="28"/>
          <w:szCs w:val="28"/>
        </w:rPr>
        <w:t>выполняются условия соглашений с представительными органами всех поселений муниципального района «Забайкальский район». П</w:t>
      </w:r>
      <w:r w:rsidRPr="00974BD5">
        <w:rPr>
          <w:rFonts w:ascii="Times New Roman" w:hAnsi="Times New Roman" w:cs="Times New Roman"/>
          <w:sz w:val="28"/>
          <w:szCs w:val="28"/>
        </w:rPr>
        <w:t>редставительный орган только одного поселения («Рудник Абагайтуйское») не передал полномочия по внешнему муниципальному финансовому контролю на уровень муниципального района.</w:t>
      </w:r>
    </w:p>
    <w:p w:rsidR="00FA7366" w:rsidRDefault="00763A05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B">
        <w:rPr>
          <w:rFonts w:ascii="Times New Roman" w:hAnsi="Times New Roman" w:cs="Times New Roman"/>
          <w:sz w:val="28"/>
          <w:szCs w:val="28"/>
        </w:rPr>
        <w:t>В плане КРК МР ЗР на 201</w:t>
      </w:r>
      <w:r w:rsidR="00974BD5" w:rsidRPr="0097270B">
        <w:rPr>
          <w:rFonts w:ascii="Times New Roman" w:hAnsi="Times New Roman" w:cs="Times New Roman"/>
          <w:sz w:val="28"/>
          <w:szCs w:val="28"/>
        </w:rPr>
        <w:t>9</w:t>
      </w:r>
      <w:r w:rsidRPr="0097270B">
        <w:rPr>
          <w:rFonts w:ascii="Times New Roman" w:hAnsi="Times New Roman" w:cs="Times New Roman"/>
          <w:sz w:val="28"/>
          <w:szCs w:val="28"/>
        </w:rPr>
        <w:t xml:space="preserve"> год включены контрольные мероприятия в виде ревизии </w:t>
      </w:r>
      <w:r w:rsidR="00865C24" w:rsidRPr="0097270B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  <w:r w:rsidR="00D837A3">
        <w:rPr>
          <w:rFonts w:ascii="Times New Roman" w:hAnsi="Times New Roman" w:cs="Times New Roman"/>
          <w:sz w:val="28"/>
          <w:szCs w:val="28"/>
        </w:rPr>
        <w:t>шести</w:t>
      </w:r>
      <w:r w:rsidRPr="0097270B">
        <w:rPr>
          <w:rFonts w:ascii="Times New Roman" w:hAnsi="Times New Roman" w:cs="Times New Roman"/>
          <w:sz w:val="28"/>
          <w:szCs w:val="28"/>
        </w:rPr>
        <w:t xml:space="preserve"> </w:t>
      </w:r>
      <w:r w:rsidR="006868C2" w:rsidRPr="0097270B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CF6AE8" w:rsidRPr="0097270B">
        <w:rPr>
          <w:rFonts w:ascii="Times New Roman" w:hAnsi="Times New Roman" w:cs="Times New Roman"/>
          <w:sz w:val="28"/>
          <w:szCs w:val="28"/>
        </w:rPr>
        <w:t xml:space="preserve"> (</w:t>
      </w:r>
      <w:r w:rsidR="0097270B" w:rsidRPr="0097270B">
        <w:rPr>
          <w:rFonts w:ascii="Times New Roman" w:hAnsi="Times New Roman" w:cs="Times New Roman"/>
          <w:sz w:val="28"/>
          <w:szCs w:val="28"/>
        </w:rPr>
        <w:t xml:space="preserve">МОУ Билитуйская СОШ, МОУ Абагайтуйская </w:t>
      </w:r>
      <w:r w:rsidR="00D837A3">
        <w:rPr>
          <w:rFonts w:ascii="Times New Roman" w:hAnsi="Times New Roman" w:cs="Times New Roman"/>
          <w:sz w:val="28"/>
          <w:szCs w:val="28"/>
        </w:rPr>
        <w:t>СОШ №7, Комитет по финансам МР «</w:t>
      </w:r>
      <w:r w:rsidR="0097270B" w:rsidRPr="0097270B">
        <w:rPr>
          <w:rFonts w:ascii="Times New Roman" w:hAnsi="Times New Roman" w:cs="Times New Roman"/>
          <w:sz w:val="28"/>
          <w:szCs w:val="28"/>
        </w:rPr>
        <w:t>ЗР</w:t>
      </w:r>
      <w:r w:rsidR="00D837A3">
        <w:rPr>
          <w:rFonts w:ascii="Times New Roman" w:hAnsi="Times New Roman" w:cs="Times New Roman"/>
          <w:sz w:val="28"/>
          <w:szCs w:val="28"/>
        </w:rPr>
        <w:t>»</w:t>
      </w:r>
      <w:r w:rsidR="0097270B" w:rsidRPr="0097270B">
        <w:rPr>
          <w:rFonts w:ascii="Times New Roman" w:hAnsi="Times New Roman" w:cs="Times New Roman"/>
          <w:sz w:val="28"/>
          <w:szCs w:val="28"/>
        </w:rPr>
        <w:t xml:space="preserve">, Совет МР </w:t>
      </w:r>
      <w:r w:rsidR="00D837A3">
        <w:rPr>
          <w:rFonts w:ascii="Times New Roman" w:hAnsi="Times New Roman" w:cs="Times New Roman"/>
          <w:sz w:val="28"/>
          <w:szCs w:val="28"/>
        </w:rPr>
        <w:t>«</w:t>
      </w:r>
      <w:r w:rsidR="0097270B" w:rsidRPr="0097270B">
        <w:rPr>
          <w:rFonts w:ascii="Times New Roman" w:hAnsi="Times New Roman" w:cs="Times New Roman"/>
          <w:sz w:val="28"/>
          <w:szCs w:val="28"/>
        </w:rPr>
        <w:t>ЗР</w:t>
      </w:r>
      <w:r w:rsidR="00D837A3">
        <w:rPr>
          <w:rFonts w:ascii="Times New Roman" w:hAnsi="Times New Roman" w:cs="Times New Roman"/>
          <w:sz w:val="28"/>
          <w:szCs w:val="28"/>
        </w:rPr>
        <w:t>»</w:t>
      </w:r>
      <w:r w:rsidR="0097270B" w:rsidRPr="0097270B">
        <w:rPr>
          <w:rFonts w:ascii="Times New Roman" w:hAnsi="Times New Roman" w:cs="Times New Roman"/>
          <w:sz w:val="28"/>
          <w:szCs w:val="28"/>
        </w:rPr>
        <w:t>, МДОУ детский сад №1 Солнышко, МОУ ДОД ДООЛ «Пограничник»</w:t>
      </w:r>
      <w:r w:rsidR="00CF6AE8" w:rsidRPr="0097270B">
        <w:rPr>
          <w:rFonts w:ascii="Times New Roman" w:hAnsi="Times New Roman" w:cs="Times New Roman"/>
          <w:sz w:val="28"/>
          <w:szCs w:val="28"/>
        </w:rPr>
        <w:t>).</w:t>
      </w:r>
      <w:r w:rsidR="00972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AE8" w:rsidRPr="0097270B" w:rsidRDefault="00CF6AE8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70B">
        <w:rPr>
          <w:rFonts w:ascii="Times New Roman" w:hAnsi="Times New Roman" w:cs="Times New Roman"/>
          <w:sz w:val="28"/>
          <w:szCs w:val="28"/>
        </w:rPr>
        <w:t>Кроме того запланированы контрольные мероприятия по проверке законности, результативности (обоснованности и целесообразности) использования средств межбюджетных трансфертов, предоставленных из бюджета муниципального района «Забайкальский район» бюджету сельского поселения «</w:t>
      </w:r>
      <w:r w:rsidR="0097270B" w:rsidRPr="0097270B">
        <w:rPr>
          <w:rFonts w:ascii="Times New Roman" w:hAnsi="Times New Roman" w:cs="Times New Roman"/>
          <w:sz w:val="28"/>
          <w:szCs w:val="28"/>
        </w:rPr>
        <w:t>Степное</w:t>
      </w:r>
      <w:r w:rsidRPr="0097270B">
        <w:rPr>
          <w:rFonts w:ascii="Times New Roman" w:hAnsi="Times New Roman" w:cs="Times New Roman"/>
          <w:sz w:val="28"/>
          <w:szCs w:val="28"/>
        </w:rPr>
        <w:t>», сельского поселения «</w:t>
      </w:r>
      <w:r w:rsidR="0097270B" w:rsidRPr="0097270B">
        <w:rPr>
          <w:rFonts w:ascii="Times New Roman" w:hAnsi="Times New Roman" w:cs="Times New Roman"/>
          <w:sz w:val="28"/>
          <w:szCs w:val="28"/>
        </w:rPr>
        <w:t>Красновеликан</w:t>
      </w:r>
      <w:r w:rsidRPr="0097270B">
        <w:rPr>
          <w:rFonts w:ascii="Times New Roman" w:hAnsi="Times New Roman" w:cs="Times New Roman"/>
          <w:sz w:val="28"/>
          <w:szCs w:val="28"/>
        </w:rPr>
        <w:t xml:space="preserve">ское», </w:t>
      </w:r>
      <w:r w:rsidR="001C44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7270B">
        <w:rPr>
          <w:rFonts w:ascii="Times New Roman" w:hAnsi="Times New Roman" w:cs="Times New Roman"/>
          <w:sz w:val="28"/>
          <w:szCs w:val="28"/>
        </w:rPr>
        <w:t>«</w:t>
      </w:r>
      <w:r w:rsidR="0097270B" w:rsidRPr="0097270B">
        <w:rPr>
          <w:rFonts w:ascii="Times New Roman" w:hAnsi="Times New Roman" w:cs="Times New Roman"/>
          <w:sz w:val="28"/>
          <w:szCs w:val="28"/>
        </w:rPr>
        <w:t>Черно-Озер</w:t>
      </w:r>
      <w:r w:rsidRPr="0097270B">
        <w:rPr>
          <w:rFonts w:ascii="Times New Roman" w:hAnsi="Times New Roman" w:cs="Times New Roman"/>
          <w:sz w:val="28"/>
          <w:szCs w:val="28"/>
        </w:rPr>
        <w:t>ское» за 201</w:t>
      </w:r>
      <w:r w:rsidR="0097270B" w:rsidRPr="0097270B">
        <w:rPr>
          <w:rFonts w:ascii="Times New Roman" w:hAnsi="Times New Roman" w:cs="Times New Roman"/>
          <w:sz w:val="28"/>
          <w:szCs w:val="28"/>
        </w:rPr>
        <w:t>8</w:t>
      </w:r>
      <w:r w:rsidRPr="0097270B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97270B" w:rsidRPr="0097270B">
        <w:rPr>
          <w:rFonts w:ascii="Times New Roman" w:hAnsi="Times New Roman" w:cs="Times New Roman"/>
          <w:sz w:val="28"/>
          <w:szCs w:val="28"/>
        </w:rPr>
        <w:t>первое полугодие</w:t>
      </w:r>
      <w:r w:rsidRPr="0097270B">
        <w:rPr>
          <w:rFonts w:ascii="Times New Roman" w:hAnsi="Times New Roman" w:cs="Times New Roman"/>
          <w:sz w:val="28"/>
          <w:szCs w:val="28"/>
        </w:rPr>
        <w:t xml:space="preserve"> 201</w:t>
      </w:r>
      <w:r w:rsidR="0097270B" w:rsidRPr="0097270B">
        <w:rPr>
          <w:rFonts w:ascii="Times New Roman" w:hAnsi="Times New Roman" w:cs="Times New Roman"/>
          <w:sz w:val="28"/>
          <w:szCs w:val="28"/>
        </w:rPr>
        <w:t>9</w:t>
      </w:r>
      <w:r w:rsidRPr="009727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F6AE8" w:rsidRPr="00BA6854" w:rsidRDefault="00CF6AE8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854">
        <w:rPr>
          <w:rFonts w:ascii="Times New Roman" w:hAnsi="Times New Roman" w:cs="Times New Roman"/>
          <w:sz w:val="28"/>
          <w:szCs w:val="28"/>
        </w:rPr>
        <w:t xml:space="preserve">Также запланирована проверка, анализ и оценка расходов о законности, целесообразности, обоснованности, своевременности, эффективности и результативности расходов на закупки в </w:t>
      </w:r>
      <w:r w:rsidR="00BA6854" w:rsidRPr="00BA6854">
        <w:rPr>
          <w:rFonts w:ascii="Times New Roman" w:hAnsi="Times New Roman" w:cs="Times New Roman"/>
          <w:sz w:val="28"/>
          <w:szCs w:val="28"/>
        </w:rPr>
        <w:t>МУ ОМТО Администрации муниципального района «Забайкальский район».</w:t>
      </w:r>
    </w:p>
    <w:p w:rsidR="00CA3D3E" w:rsidRPr="00C96387" w:rsidRDefault="00CF6AE8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A3D3E">
        <w:rPr>
          <w:rFonts w:ascii="Times New Roman" w:hAnsi="Times New Roman" w:cs="Times New Roman"/>
          <w:sz w:val="28"/>
          <w:szCs w:val="28"/>
        </w:rPr>
        <w:t>В соответствии с планом работы Контрольно-счетной палаты Забайкальского края на 201</w:t>
      </w:r>
      <w:r w:rsidR="00B40FEF" w:rsidRPr="00CA3D3E">
        <w:rPr>
          <w:rFonts w:ascii="Times New Roman" w:hAnsi="Times New Roman" w:cs="Times New Roman"/>
          <w:sz w:val="28"/>
          <w:szCs w:val="28"/>
        </w:rPr>
        <w:t>9</w:t>
      </w:r>
      <w:r w:rsidRPr="00CA3D3E">
        <w:rPr>
          <w:rFonts w:ascii="Times New Roman" w:hAnsi="Times New Roman" w:cs="Times New Roman"/>
          <w:sz w:val="28"/>
          <w:szCs w:val="28"/>
        </w:rPr>
        <w:t xml:space="preserve"> </w:t>
      </w:r>
      <w:r w:rsidR="00107ADC" w:rsidRPr="00CA3D3E">
        <w:rPr>
          <w:rFonts w:ascii="Times New Roman" w:hAnsi="Times New Roman" w:cs="Times New Roman"/>
          <w:sz w:val="28"/>
          <w:szCs w:val="28"/>
        </w:rPr>
        <w:t xml:space="preserve">год </w:t>
      </w:r>
      <w:r w:rsidRPr="00CA3D3E">
        <w:rPr>
          <w:rFonts w:ascii="Times New Roman" w:hAnsi="Times New Roman" w:cs="Times New Roman"/>
          <w:sz w:val="28"/>
          <w:szCs w:val="28"/>
        </w:rPr>
        <w:t>запланирован</w:t>
      </w:r>
      <w:r w:rsidR="00B40FEF" w:rsidRPr="00CA3D3E">
        <w:rPr>
          <w:rFonts w:ascii="Times New Roman" w:hAnsi="Times New Roman" w:cs="Times New Roman"/>
          <w:sz w:val="28"/>
          <w:szCs w:val="28"/>
        </w:rPr>
        <w:t xml:space="preserve">о </w:t>
      </w:r>
      <w:r w:rsidRPr="00CA3D3E">
        <w:rPr>
          <w:rFonts w:ascii="Times New Roman" w:hAnsi="Times New Roman" w:cs="Times New Roman"/>
          <w:sz w:val="28"/>
          <w:szCs w:val="28"/>
        </w:rPr>
        <w:t xml:space="preserve">два </w:t>
      </w:r>
      <w:r w:rsidR="00CA3D3E" w:rsidRPr="00CA3D3E">
        <w:rPr>
          <w:rFonts w:ascii="Times New Roman" w:hAnsi="Times New Roman" w:cs="Times New Roman"/>
          <w:sz w:val="28"/>
          <w:szCs w:val="28"/>
        </w:rPr>
        <w:t>параллельных</w:t>
      </w:r>
      <w:r w:rsidRPr="00CA3D3E">
        <w:rPr>
          <w:rFonts w:ascii="Times New Roman" w:hAnsi="Times New Roman" w:cs="Times New Roman"/>
          <w:sz w:val="28"/>
          <w:szCs w:val="28"/>
        </w:rPr>
        <w:t xml:space="preserve"> контрольных мероприятия - проверка законности, эффективности и обоснованности использования средств  бюджета Забайкальского края, выделенных на реализацию мероприятий в рамках приоритетного проекта «Формирование комфортной городской среды</w:t>
      </w:r>
      <w:r w:rsidR="00107ADC" w:rsidRPr="00CA3D3E">
        <w:rPr>
          <w:rFonts w:ascii="Times New Roman" w:hAnsi="Times New Roman" w:cs="Times New Roman"/>
          <w:sz w:val="28"/>
          <w:szCs w:val="28"/>
        </w:rPr>
        <w:t>» (</w:t>
      </w:r>
      <w:r w:rsidR="00CA3D3E" w:rsidRPr="00CA3D3E">
        <w:rPr>
          <w:rFonts w:ascii="Times New Roman" w:hAnsi="Times New Roman" w:cs="Times New Roman"/>
          <w:sz w:val="28"/>
          <w:szCs w:val="28"/>
        </w:rPr>
        <w:t xml:space="preserve">было запланировано </w:t>
      </w:r>
      <w:r w:rsidR="00107ADC" w:rsidRPr="00CA3D3E">
        <w:rPr>
          <w:rFonts w:ascii="Times New Roman" w:hAnsi="Times New Roman" w:cs="Times New Roman"/>
          <w:sz w:val="28"/>
          <w:szCs w:val="28"/>
        </w:rPr>
        <w:t>в четвертом квартале</w:t>
      </w:r>
      <w:r w:rsidR="00CA3D3E" w:rsidRPr="00CA3D3E">
        <w:rPr>
          <w:rFonts w:ascii="Times New Roman" w:hAnsi="Times New Roman" w:cs="Times New Roman"/>
          <w:sz w:val="28"/>
          <w:szCs w:val="28"/>
        </w:rPr>
        <w:t xml:space="preserve"> 2018 года, но перенесено на первый квартал 2019 года</w:t>
      </w:r>
      <w:r w:rsidR="00107ADC" w:rsidRPr="00CA3D3E">
        <w:rPr>
          <w:rFonts w:ascii="Times New Roman" w:hAnsi="Times New Roman" w:cs="Times New Roman"/>
          <w:sz w:val="28"/>
          <w:szCs w:val="28"/>
        </w:rPr>
        <w:t>)</w:t>
      </w:r>
      <w:r w:rsidR="00CA3D3E" w:rsidRPr="00CA3D3E">
        <w:rPr>
          <w:rFonts w:ascii="Times New Roman" w:hAnsi="Times New Roman" w:cs="Times New Roman"/>
          <w:sz w:val="28"/>
          <w:szCs w:val="28"/>
        </w:rPr>
        <w:t xml:space="preserve"> и по проверке использования средств Дорожного фонда Забайкальского края (выделенных бюджетам муниципальных образований в виде субсидий) и Дорожных фондов муниципальных образований. </w:t>
      </w:r>
    </w:p>
    <w:p w:rsidR="00CA3D3E" w:rsidRDefault="00107ADC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D3E">
        <w:rPr>
          <w:rFonts w:ascii="Times New Roman" w:hAnsi="Times New Roman" w:cs="Times New Roman"/>
          <w:sz w:val="28"/>
          <w:szCs w:val="28"/>
        </w:rPr>
        <w:t xml:space="preserve">В течение текущего года возможны изменения и дополнения в плане работы Контрольно-ревизионной комиссии муниципального района «Забайкальский район» по запросам и </w:t>
      </w:r>
      <w:r w:rsidR="00CF3092" w:rsidRPr="00CA3D3E">
        <w:rPr>
          <w:rFonts w:ascii="Times New Roman" w:hAnsi="Times New Roman" w:cs="Times New Roman"/>
          <w:sz w:val="28"/>
          <w:szCs w:val="28"/>
        </w:rPr>
        <w:t>поручениям и</w:t>
      </w:r>
      <w:r w:rsidRPr="00CA3D3E">
        <w:rPr>
          <w:rFonts w:ascii="Times New Roman" w:hAnsi="Times New Roman" w:cs="Times New Roman"/>
          <w:sz w:val="28"/>
          <w:szCs w:val="28"/>
        </w:rPr>
        <w:t xml:space="preserve"> правоохранительных органов</w:t>
      </w:r>
      <w:r w:rsidR="00CF3092" w:rsidRPr="00CA3D3E">
        <w:rPr>
          <w:rFonts w:ascii="Times New Roman" w:hAnsi="Times New Roman" w:cs="Times New Roman"/>
          <w:sz w:val="28"/>
          <w:szCs w:val="28"/>
        </w:rPr>
        <w:t>, органов государственной власти и депутатов представительных органов муниципальных образований муниципального района «Забайкальский район».</w:t>
      </w:r>
    </w:p>
    <w:p w:rsidR="00CA3D3E" w:rsidRDefault="00CA3D3E" w:rsidP="00CF6A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A3D3E" w:rsidSect="00534EA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A16" w:rsidRDefault="006A4A16" w:rsidP="003C331C">
      <w:pPr>
        <w:spacing w:after="0" w:line="240" w:lineRule="auto"/>
      </w:pPr>
      <w:r>
        <w:separator/>
      </w:r>
    </w:p>
  </w:endnote>
  <w:endnote w:type="continuationSeparator" w:id="0">
    <w:p w:rsidR="006A4A16" w:rsidRDefault="006A4A16" w:rsidP="003C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0467"/>
      <w:docPartObj>
        <w:docPartGallery w:val="Page Numbers (Bottom of Page)"/>
        <w:docPartUnique/>
      </w:docPartObj>
    </w:sdtPr>
    <w:sdtContent>
      <w:p w:rsidR="00B40FEF" w:rsidRDefault="005331FC">
        <w:pPr>
          <w:pStyle w:val="af1"/>
          <w:jc w:val="right"/>
        </w:pPr>
        <w:fldSimple w:instr=" PAGE   \* MERGEFORMAT ">
          <w:r w:rsidR="00160DA4">
            <w:rPr>
              <w:noProof/>
            </w:rPr>
            <w:t>4</w:t>
          </w:r>
        </w:fldSimple>
      </w:p>
    </w:sdtContent>
  </w:sdt>
  <w:p w:rsidR="00B40FEF" w:rsidRDefault="00B40FE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A16" w:rsidRDefault="006A4A16" w:rsidP="003C331C">
      <w:pPr>
        <w:spacing w:after="0" w:line="240" w:lineRule="auto"/>
      </w:pPr>
      <w:r>
        <w:separator/>
      </w:r>
    </w:p>
  </w:footnote>
  <w:footnote w:type="continuationSeparator" w:id="0">
    <w:p w:rsidR="006A4A16" w:rsidRDefault="006A4A16" w:rsidP="003C3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529"/>
    <w:multiLevelType w:val="hybridMultilevel"/>
    <w:tmpl w:val="09ECE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67929"/>
    <w:multiLevelType w:val="hybridMultilevel"/>
    <w:tmpl w:val="3034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31825"/>
    <w:multiLevelType w:val="hybridMultilevel"/>
    <w:tmpl w:val="BDD64CA0"/>
    <w:lvl w:ilvl="0" w:tplc="1AFEC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261392"/>
    <w:multiLevelType w:val="hybridMultilevel"/>
    <w:tmpl w:val="21BEBCFA"/>
    <w:lvl w:ilvl="0" w:tplc="3EA24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427003"/>
    <w:multiLevelType w:val="hybridMultilevel"/>
    <w:tmpl w:val="236AF7D6"/>
    <w:lvl w:ilvl="0" w:tplc="079E7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2E0E3E"/>
    <w:multiLevelType w:val="hybridMultilevel"/>
    <w:tmpl w:val="3B7EB4C2"/>
    <w:lvl w:ilvl="0" w:tplc="6B762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820B9C"/>
    <w:multiLevelType w:val="hybridMultilevel"/>
    <w:tmpl w:val="18CE0CA0"/>
    <w:lvl w:ilvl="0" w:tplc="A3380A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A993729"/>
    <w:multiLevelType w:val="hybridMultilevel"/>
    <w:tmpl w:val="C2BE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77E46"/>
    <w:multiLevelType w:val="hybridMultilevel"/>
    <w:tmpl w:val="EA6E443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-828"/>
        </w:tabs>
        <w:ind w:left="-82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108"/>
        </w:tabs>
        <w:ind w:left="-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"/>
        </w:tabs>
        <w:ind w:left="6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332"/>
        </w:tabs>
        <w:ind w:left="13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052"/>
        </w:tabs>
        <w:ind w:left="20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772"/>
        </w:tabs>
        <w:ind w:left="27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492"/>
        </w:tabs>
        <w:ind w:left="34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180"/>
      </w:pPr>
    </w:lvl>
  </w:abstractNum>
  <w:abstractNum w:abstractNumId="9">
    <w:nsid w:val="55FB38A7"/>
    <w:multiLevelType w:val="hybridMultilevel"/>
    <w:tmpl w:val="B686E4EA"/>
    <w:lvl w:ilvl="0" w:tplc="5C50F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861F53"/>
    <w:multiLevelType w:val="multilevel"/>
    <w:tmpl w:val="F826658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402F6C"/>
    <w:multiLevelType w:val="hybridMultilevel"/>
    <w:tmpl w:val="98EE4FE0"/>
    <w:lvl w:ilvl="0" w:tplc="284E888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7BF"/>
    <w:rsid w:val="00001E93"/>
    <w:rsid w:val="000069B9"/>
    <w:rsid w:val="00011B85"/>
    <w:rsid w:val="00015E97"/>
    <w:rsid w:val="00015ECE"/>
    <w:rsid w:val="00021001"/>
    <w:rsid w:val="00021184"/>
    <w:rsid w:val="00040334"/>
    <w:rsid w:val="000408AB"/>
    <w:rsid w:val="00046946"/>
    <w:rsid w:val="00061A68"/>
    <w:rsid w:val="00061EA2"/>
    <w:rsid w:val="00064859"/>
    <w:rsid w:val="00071930"/>
    <w:rsid w:val="00071C40"/>
    <w:rsid w:val="000723F5"/>
    <w:rsid w:val="0007762B"/>
    <w:rsid w:val="00090BE0"/>
    <w:rsid w:val="000942C4"/>
    <w:rsid w:val="00096672"/>
    <w:rsid w:val="000A2B24"/>
    <w:rsid w:val="000A5DB8"/>
    <w:rsid w:val="000B64E4"/>
    <w:rsid w:val="000B705E"/>
    <w:rsid w:val="000C0B12"/>
    <w:rsid w:val="000C51DD"/>
    <w:rsid w:val="000C66EB"/>
    <w:rsid w:val="000D44D2"/>
    <w:rsid w:val="000E64CD"/>
    <w:rsid w:val="000F144E"/>
    <w:rsid w:val="000F57F5"/>
    <w:rsid w:val="000F5E73"/>
    <w:rsid w:val="0010124C"/>
    <w:rsid w:val="00107ADC"/>
    <w:rsid w:val="0011223E"/>
    <w:rsid w:val="0011231B"/>
    <w:rsid w:val="0012186C"/>
    <w:rsid w:val="0012267E"/>
    <w:rsid w:val="001240AE"/>
    <w:rsid w:val="00127DD8"/>
    <w:rsid w:val="00133202"/>
    <w:rsid w:val="00134EE8"/>
    <w:rsid w:val="0013677C"/>
    <w:rsid w:val="00140793"/>
    <w:rsid w:val="00140EED"/>
    <w:rsid w:val="00141B55"/>
    <w:rsid w:val="001441AF"/>
    <w:rsid w:val="00144960"/>
    <w:rsid w:val="00157429"/>
    <w:rsid w:val="00160638"/>
    <w:rsid w:val="00160DA4"/>
    <w:rsid w:val="00162A36"/>
    <w:rsid w:val="00164D2A"/>
    <w:rsid w:val="00165869"/>
    <w:rsid w:val="0017605F"/>
    <w:rsid w:val="00177E3D"/>
    <w:rsid w:val="00182E78"/>
    <w:rsid w:val="00182F8F"/>
    <w:rsid w:val="00183077"/>
    <w:rsid w:val="0018358E"/>
    <w:rsid w:val="001859EE"/>
    <w:rsid w:val="001902D5"/>
    <w:rsid w:val="0019336B"/>
    <w:rsid w:val="001944F6"/>
    <w:rsid w:val="00195A4A"/>
    <w:rsid w:val="001A376C"/>
    <w:rsid w:val="001A451F"/>
    <w:rsid w:val="001C236C"/>
    <w:rsid w:val="001C4462"/>
    <w:rsid w:val="001D06A6"/>
    <w:rsid w:val="001D51C8"/>
    <w:rsid w:val="001D6DE3"/>
    <w:rsid w:val="001E43A8"/>
    <w:rsid w:val="001F15FF"/>
    <w:rsid w:val="001F46E7"/>
    <w:rsid w:val="0020648D"/>
    <w:rsid w:val="002077C8"/>
    <w:rsid w:val="002110D6"/>
    <w:rsid w:val="00216361"/>
    <w:rsid w:val="0022518D"/>
    <w:rsid w:val="002257F2"/>
    <w:rsid w:val="0022685F"/>
    <w:rsid w:val="00230C1E"/>
    <w:rsid w:val="00232318"/>
    <w:rsid w:val="00232AD2"/>
    <w:rsid w:val="002356F4"/>
    <w:rsid w:val="00242216"/>
    <w:rsid w:val="00246C41"/>
    <w:rsid w:val="0024797D"/>
    <w:rsid w:val="00261177"/>
    <w:rsid w:val="00263765"/>
    <w:rsid w:val="00267667"/>
    <w:rsid w:val="002706CD"/>
    <w:rsid w:val="00280FAC"/>
    <w:rsid w:val="002837D6"/>
    <w:rsid w:val="00290AF6"/>
    <w:rsid w:val="00294871"/>
    <w:rsid w:val="002A164D"/>
    <w:rsid w:val="002A338B"/>
    <w:rsid w:val="002A6DC2"/>
    <w:rsid w:val="002A7E9F"/>
    <w:rsid w:val="002B5F32"/>
    <w:rsid w:val="002B6750"/>
    <w:rsid w:val="002C2665"/>
    <w:rsid w:val="002C4885"/>
    <w:rsid w:val="002D630C"/>
    <w:rsid w:val="002D6A2D"/>
    <w:rsid w:val="002D6EFC"/>
    <w:rsid w:val="002D6F9C"/>
    <w:rsid w:val="002E2252"/>
    <w:rsid w:val="002E2CC6"/>
    <w:rsid w:val="002E330F"/>
    <w:rsid w:val="002F4699"/>
    <w:rsid w:val="002F6AF1"/>
    <w:rsid w:val="002F6FB1"/>
    <w:rsid w:val="003004FD"/>
    <w:rsid w:val="00306174"/>
    <w:rsid w:val="00315173"/>
    <w:rsid w:val="00317669"/>
    <w:rsid w:val="00320F55"/>
    <w:rsid w:val="00323DD6"/>
    <w:rsid w:val="00327088"/>
    <w:rsid w:val="0033325D"/>
    <w:rsid w:val="00333D12"/>
    <w:rsid w:val="0034162D"/>
    <w:rsid w:val="00342A4C"/>
    <w:rsid w:val="0034745B"/>
    <w:rsid w:val="00361E41"/>
    <w:rsid w:val="00362C49"/>
    <w:rsid w:val="00365D50"/>
    <w:rsid w:val="003752F5"/>
    <w:rsid w:val="00376441"/>
    <w:rsid w:val="00386B3F"/>
    <w:rsid w:val="00396426"/>
    <w:rsid w:val="003A683C"/>
    <w:rsid w:val="003A699E"/>
    <w:rsid w:val="003C331C"/>
    <w:rsid w:val="003C6DEB"/>
    <w:rsid w:val="003C77EC"/>
    <w:rsid w:val="003D4EC2"/>
    <w:rsid w:val="003D66DE"/>
    <w:rsid w:val="003F042E"/>
    <w:rsid w:val="003F2771"/>
    <w:rsid w:val="003F5A3B"/>
    <w:rsid w:val="003F6861"/>
    <w:rsid w:val="00407B1E"/>
    <w:rsid w:val="00411307"/>
    <w:rsid w:val="00412A42"/>
    <w:rsid w:val="00413B46"/>
    <w:rsid w:val="004174BE"/>
    <w:rsid w:val="0042716E"/>
    <w:rsid w:val="00433D96"/>
    <w:rsid w:val="00434A87"/>
    <w:rsid w:val="00437178"/>
    <w:rsid w:val="00442B3C"/>
    <w:rsid w:val="00447F15"/>
    <w:rsid w:val="0045187A"/>
    <w:rsid w:val="0045462A"/>
    <w:rsid w:val="004661F7"/>
    <w:rsid w:val="00471108"/>
    <w:rsid w:val="004729C4"/>
    <w:rsid w:val="0047336D"/>
    <w:rsid w:val="004762A7"/>
    <w:rsid w:val="00495A5C"/>
    <w:rsid w:val="004A48D8"/>
    <w:rsid w:val="004B1E07"/>
    <w:rsid w:val="004B694F"/>
    <w:rsid w:val="004C3636"/>
    <w:rsid w:val="004D0A61"/>
    <w:rsid w:val="004D404F"/>
    <w:rsid w:val="004D7032"/>
    <w:rsid w:val="004E24E0"/>
    <w:rsid w:val="004E33CF"/>
    <w:rsid w:val="004F3E65"/>
    <w:rsid w:val="004F56FB"/>
    <w:rsid w:val="004F685A"/>
    <w:rsid w:val="00500822"/>
    <w:rsid w:val="0050199C"/>
    <w:rsid w:val="00501DAD"/>
    <w:rsid w:val="00510799"/>
    <w:rsid w:val="00511297"/>
    <w:rsid w:val="00515866"/>
    <w:rsid w:val="00522B37"/>
    <w:rsid w:val="005252C6"/>
    <w:rsid w:val="005331FC"/>
    <w:rsid w:val="00534EA4"/>
    <w:rsid w:val="00555ADF"/>
    <w:rsid w:val="0056028F"/>
    <w:rsid w:val="00573EDC"/>
    <w:rsid w:val="005741CA"/>
    <w:rsid w:val="00575225"/>
    <w:rsid w:val="005762ED"/>
    <w:rsid w:val="00576FA6"/>
    <w:rsid w:val="00585124"/>
    <w:rsid w:val="0058610B"/>
    <w:rsid w:val="00587F5E"/>
    <w:rsid w:val="00595423"/>
    <w:rsid w:val="005A0FB5"/>
    <w:rsid w:val="005A1FF9"/>
    <w:rsid w:val="005B0890"/>
    <w:rsid w:val="005B1BB8"/>
    <w:rsid w:val="005B396F"/>
    <w:rsid w:val="005B3F8B"/>
    <w:rsid w:val="005B54E8"/>
    <w:rsid w:val="005C016E"/>
    <w:rsid w:val="005C06BA"/>
    <w:rsid w:val="005C5FE2"/>
    <w:rsid w:val="005C6443"/>
    <w:rsid w:val="005C6AB9"/>
    <w:rsid w:val="005E3871"/>
    <w:rsid w:val="005E5691"/>
    <w:rsid w:val="005E7D86"/>
    <w:rsid w:val="005F0C90"/>
    <w:rsid w:val="005F1D4C"/>
    <w:rsid w:val="00602871"/>
    <w:rsid w:val="00607324"/>
    <w:rsid w:val="006165D9"/>
    <w:rsid w:val="00617190"/>
    <w:rsid w:val="00617749"/>
    <w:rsid w:val="006250A7"/>
    <w:rsid w:val="00633A17"/>
    <w:rsid w:val="00634907"/>
    <w:rsid w:val="00635A88"/>
    <w:rsid w:val="006438D4"/>
    <w:rsid w:val="00643E44"/>
    <w:rsid w:val="006459B7"/>
    <w:rsid w:val="006536D8"/>
    <w:rsid w:val="00655781"/>
    <w:rsid w:val="00671F5C"/>
    <w:rsid w:val="0067494B"/>
    <w:rsid w:val="0067567F"/>
    <w:rsid w:val="00684E25"/>
    <w:rsid w:val="006868C2"/>
    <w:rsid w:val="00690613"/>
    <w:rsid w:val="00694694"/>
    <w:rsid w:val="00697DB3"/>
    <w:rsid w:val="006A1948"/>
    <w:rsid w:val="006A4A16"/>
    <w:rsid w:val="006B1C3F"/>
    <w:rsid w:val="006B75CE"/>
    <w:rsid w:val="006B78AE"/>
    <w:rsid w:val="006B7FF9"/>
    <w:rsid w:val="006C01A6"/>
    <w:rsid w:val="006C0A8C"/>
    <w:rsid w:val="006C38D3"/>
    <w:rsid w:val="006C3D15"/>
    <w:rsid w:val="006C536C"/>
    <w:rsid w:val="006D495C"/>
    <w:rsid w:val="006E0028"/>
    <w:rsid w:val="006E424B"/>
    <w:rsid w:val="006F39D6"/>
    <w:rsid w:val="006F7925"/>
    <w:rsid w:val="00700B3C"/>
    <w:rsid w:val="00704695"/>
    <w:rsid w:val="007057C0"/>
    <w:rsid w:val="00712C54"/>
    <w:rsid w:val="007225CD"/>
    <w:rsid w:val="007242A3"/>
    <w:rsid w:val="00726412"/>
    <w:rsid w:val="00726851"/>
    <w:rsid w:val="0073646B"/>
    <w:rsid w:val="0074207A"/>
    <w:rsid w:val="00745298"/>
    <w:rsid w:val="00745DB5"/>
    <w:rsid w:val="00746070"/>
    <w:rsid w:val="00750685"/>
    <w:rsid w:val="00753B11"/>
    <w:rsid w:val="00753C34"/>
    <w:rsid w:val="007550CE"/>
    <w:rsid w:val="00755B37"/>
    <w:rsid w:val="00757150"/>
    <w:rsid w:val="007572BF"/>
    <w:rsid w:val="00760996"/>
    <w:rsid w:val="0076364A"/>
    <w:rsid w:val="00763A05"/>
    <w:rsid w:val="007678F3"/>
    <w:rsid w:val="00767ABF"/>
    <w:rsid w:val="0078374D"/>
    <w:rsid w:val="007878F4"/>
    <w:rsid w:val="007A4FBD"/>
    <w:rsid w:val="007A7CBA"/>
    <w:rsid w:val="007A7E18"/>
    <w:rsid w:val="007B0EBD"/>
    <w:rsid w:val="007B1920"/>
    <w:rsid w:val="007E0094"/>
    <w:rsid w:val="007E3C0B"/>
    <w:rsid w:val="007E5555"/>
    <w:rsid w:val="007E636A"/>
    <w:rsid w:val="007F1924"/>
    <w:rsid w:val="007F1CEA"/>
    <w:rsid w:val="007F2816"/>
    <w:rsid w:val="007F5177"/>
    <w:rsid w:val="007F6A1A"/>
    <w:rsid w:val="007F6EC4"/>
    <w:rsid w:val="00811094"/>
    <w:rsid w:val="008124C5"/>
    <w:rsid w:val="008143F4"/>
    <w:rsid w:val="0081640E"/>
    <w:rsid w:val="00833C19"/>
    <w:rsid w:val="00836FCC"/>
    <w:rsid w:val="00837031"/>
    <w:rsid w:val="00841482"/>
    <w:rsid w:val="00844CAA"/>
    <w:rsid w:val="0084664C"/>
    <w:rsid w:val="00850B10"/>
    <w:rsid w:val="0085284C"/>
    <w:rsid w:val="00852A42"/>
    <w:rsid w:val="00865C24"/>
    <w:rsid w:val="0087325D"/>
    <w:rsid w:val="008824BB"/>
    <w:rsid w:val="00882F58"/>
    <w:rsid w:val="00883492"/>
    <w:rsid w:val="008904A1"/>
    <w:rsid w:val="008B3007"/>
    <w:rsid w:val="008B3086"/>
    <w:rsid w:val="008C0381"/>
    <w:rsid w:val="008D1936"/>
    <w:rsid w:val="008D3C9D"/>
    <w:rsid w:val="008D60DB"/>
    <w:rsid w:val="008E14A3"/>
    <w:rsid w:val="008E22A3"/>
    <w:rsid w:val="008F61A3"/>
    <w:rsid w:val="0090419D"/>
    <w:rsid w:val="009076EE"/>
    <w:rsid w:val="009110BA"/>
    <w:rsid w:val="009128E9"/>
    <w:rsid w:val="00913DA2"/>
    <w:rsid w:val="00920BCA"/>
    <w:rsid w:val="00921871"/>
    <w:rsid w:val="009226D9"/>
    <w:rsid w:val="009237BF"/>
    <w:rsid w:val="00925C80"/>
    <w:rsid w:val="00927004"/>
    <w:rsid w:val="00930109"/>
    <w:rsid w:val="00937637"/>
    <w:rsid w:val="00950D40"/>
    <w:rsid w:val="00954FB0"/>
    <w:rsid w:val="00957FB1"/>
    <w:rsid w:val="0097270B"/>
    <w:rsid w:val="00974A25"/>
    <w:rsid w:val="00974BD5"/>
    <w:rsid w:val="0097598F"/>
    <w:rsid w:val="00975FE6"/>
    <w:rsid w:val="009774CD"/>
    <w:rsid w:val="00985118"/>
    <w:rsid w:val="00992D06"/>
    <w:rsid w:val="00993477"/>
    <w:rsid w:val="009A0DBC"/>
    <w:rsid w:val="009B1895"/>
    <w:rsid w:val="009B6818"/>
    <w:rsid w:val="009B70B4"/>
    <w:rsid w:val="009C0A1A"/>
    <w:rsid w:val="009C2896"/>
    <w:rsid w:val="009C3DC3"/>
    <w:rsid w:val="009C40B1"/>
    <w:rsid w:val="009D1B7A"/>
    <w:rsid w:val="009D2526"/>
    <w:rsid w:val="009D451F"/>
    <w:rsid w:val="009D484B"/>
    <w:rsid w:val="009E4CA5"/>
    <w:rsid w:val="009E6B0C"/>
    <w:rsid w:val="009F0CC1"/>
    <w:rsid w:val="009F370F"/>
    <w:rsid w:val="00A027C8"/>
    <w:rsid w:val="00A03E37"/>
    <w:rsid w:val="00A04736"/>
    <w:rsid w:val="00A14ED9"/>
    <w:rsid w:val="00A16424"/>
    <w:rsid w:val="00A236A5"/>
    <w:rsid w:val="00A26D35"/>
    <w:rsid w:val="00A2736F"/>
    <w:rsid w:val="00A30152"/>
    <w:rsid w:val="00A33CFC"/>
    <w:rsid w:val="00A512FA"/>
    <w:rsid w:val="00A52A5F"/>
    <w:rsid w:val="00A61EF5"/>
    <w:rsid w:val="00A62081"/>
    <w:rsid w:val="00A670E5"/>
    <w:rsid w:val="00A71940"/>
    <w:rsid w:val="00A82E8E"/>
    <w:rsid w:val="00A84892"/>
    <w:rsid w:val="00A91EAA"/>
    <w:rsid w:val="00A92F6B"/>
    <w:rsid w:val="00A92FDC"/>
    <w:rsid w:val="00A97E40"/>
    <w:rsid w:val="00AA17A3"/>
    <w:rsid w:val="00AB1A31"/>
    <w:rsid w:val="00AB5678"/>
    <w:rsid w:val="00AC08DF"/>
    <w:rsid w:val="00AD0642"/>
    <w:rsid w:val="00AD0E23"/>
    <w:rsid w:val="00AD1FB1"/>
    <w:rsid w:val="00AD447E"/>
    <w:rsid w:val="00AD7DE3"/>
    <w:rsid w:val="00AE03DC"/>
    <w:rsid w:val="00AE3607"/>
    <w:rsid w:val="00AE3E57"/>
    <w:rsid w:val="00AF4D9E"/>
    <w:rsid w:val="00AF732D"/>
    <w:rsid w:val="00AF795D"/>
    <w:rsid w:val="00B01F36"/>
    <w:rsid w:val="00B0572E"/>
    <w:rsid w:val="00B06DC1"/>
    <w:rsid w:val="00B07A8F"/>
    <w:rsid w:val="00B11F86"/>
    <w:rsid w:val="00B1587C"/>
    <w:rsid w:val="00B16F9D"/>
    <w:rsid w:val="00B1782B"/>
    <w:rsid w:val="00B201AE"/>
    <w:rsid w:val="00B23910"/>
    <w:rsid w:val="00B24D4E"/>
    <w:rsid w:val="00B31591"/>
    <w:rsid w:val="00B3218C"/>
    <w:rsid w:val="00B356FF"/>
    <w:rsid w:val="00B37CB1"/>
    <w:rsid w:val="00B37E4A"/>
    <w:rsid w:val="00B4068C"/>
    <w:rsid w:val="00B40FEF"/>
    <w:rsid w:val="00B42D75"/>
    <w:rsid w:val="00B4407A"/>
    <w:rsid w:val="00B44139"/>
    <w:rsid w:val="00B52B16"/>
    <w:rsid w:val="00B53604"/>
    <w:rsid w:val="00B54F69"/>
    <w:rsid w:val="00B625F6"/>
    <w:rsid w:val="00B70505"/>
    <w:rsid w:val="00B717FD"/>
    <w:rsid w:val="00B71898"/>
    <w:rsid w:val="00B74039"/>
    <w:rsid w:val="00B86911"/>
    <w:rsid w:val="00B87B3F"/>
    <w:rsid w:val="00B901D6"/>
    <w:rsid w:val="00B90C9A"/>
    <w:rsid w:val="00B95368"/>
    <w:rsid w:val="00B9692C"/>
    <w:rsid w:val="00BA1E81"/>
    <w:rsid w:val="00BA5A1A"/>
    <w:rsid w:val="00BA6854"/>
    <w:rsid w:val="00BB119F"/>
    <w:rsid w:val="00BB1A8C"/>
    <w:rsid w:val="00BB2CCC"/>
    <w:rsid w:val="00BB59A0"/>
    <w:rsid w:val="00BB6348"/>
    <w:rsid w:val="00BB7F80"/>
    <w:rsid w:val="00BC4826"/>
    <w:rsid w:val="00BC4D97"/>
    <w:rsid w:val="00BD67A0"/>
    <w:rsid w:val="00BD77DC"/>
    <w:rsid w:val="00BE05EF"/>
    <w:rsid w:val="00BE07CE"/>
    <w:rsid w:val="00BF15B3"/>
    <w:rsid w:val="00BF3933"/>
    <w:rsid w:val="00BF680A"/>
    <w:rsid w:val="00C03B91"/>
    <w:rsid w:val="00C0788F"/>
    <w:rsid w:val="00C102BA"/>
    <w:rsid w:val="00C223F0"/>
    <w:rsid w:val="00C233DA"/>
    <w:rsid w:val="00C253FB"/>
    <w:rsid w:val="00C27480"/>
    <w:rsid w:val="00C2757B"/>
    <w:rsid w:val="00C41E72"/>
    <w:rsid w:val="00C529DD"/>
    <w:rsid w:val="00C54F93"/>
    <w:rsid w:val="00C55CB5"/>
    <w:rsid w:val="00C63212"/>
    <w:rsid w:val="00C64867"/>
    <w:rsid w:val="00C7077C"/>
    <w:rsid w:val="00C72FC7"/>
    <w:rsid w:val="00C7488E"/>
    <w:rsid w:val="00C75906"/>
    <w:rsid w:val="00C81F49"/>
    <w:rsid w:val="00C85574"/>
    <w:rsid w:val="00C86172"/>
    <w:rsid w:val="00C91855"/>
    <w:rsid w:val="00C91CCE"/>
    <w:rsid w:val="00C96387"/>
    <w:rsid w:val="00CA3D3E"/>
    <w:rsid w:val="00CB0263"/>
    <w:rsid w:val="00CB0309"/>
    <w:rsid w:val="00CB0D3E"/>
    <w:rsid w:val="00CD77B9"/>
    <w:rsid w:val="00CE2476"/>
    <w:rsid w:val="00CE2D02"/>
    <w:rsid w:val="00CF3092"/>
    <w:rsid w:val="00CF6A53"/>
    <w:rsid w:val="00CF6AE8"/>
    <w:rsid w:val="00D0178C"/>
    <w:rsid w:val="00D04332"/>
    <w:rsid w:val="00D04815"/>
    <w:rsid w:val="00D04E4A"/>
    <w:rsid w:val="00D2009A"/>
    <w:rsid w:val="00D22F0F"/>
    <w:rsid w:val="00D30935"/>
    <w:rsid w:val="00D37CAF"/>
    <w:rsid w:val="00D40BC5"/>
    <w:rsid w:val="00D43668"/>
    <w:rsid w:val="00D51667"/>
    <w:rsid w:val="00D72C87"/>
    <w:rsid w:val="00D77977"/>
    <w:rsid w:val="00D824A5"/>
    <w:rsid w:val="00D837A3"/>
    <w:rsid w:val="00D853BB"/>
    <w:rsid w:val="00D85BD1"/>
    <w:rsid w:val="00D85DC9"/>
    <w:rsid w:val="00D87228"/>
    <w:rsid w:val="00D91763"/>
    <w:rsid w:val="00D91FA5"/>
    <w:rsid w:val="00D972CC"/>
    <w:rsid w:val="00DA1F54"/>
    <w:rsid w:val="00DA369E"/>
    <w:rsid w:val="00DA370B"/>
    <w:rsid w:val="00DA3CF7"/>
    <w:rsid w:val="00DA6DA1"/>
    <w:rsid w:val="00DB03C5"/>
    <w:rsid w:val="00DB3471"/>
    <w:rsid w:val="00DC286C"/>
    <w:rsid w:val="00DC28BD"/>
    <w:rsid w:val="00DE0540"/>
    <w:rsid w:val="00DE3E8C"/>
    <w:rsid w:val="00DE6678"/>
    <w:rsid w:val="00DE7149"/>
    <w:rsid w:val="00DE77D7"/>
    <w:rsid w:val="00DF3643"/>
    <w:rsid w:val="00DF5B02"/>
    <w:rsid w:val="00DF7A1C"/>
    <w:rsid w:val="00E014A6"/>
    <w:rsid w:val="00E01DD9"/>
    <w:rsid w:val="00E02FE5"/>
    <w:rsid w:val="00E03D9D"/>
    <w:rsid w:val="00E055D8"/>
    <w:rsid w:val="00E11BCD"/>
    <w:rsid w:val="00E1503A"/>
    <w:rsid w:val="00E176FF"/>
    <w:rsid w:val="00E22CFF"/>
    <w:rsid w:val="00E31D94"/>
    <w:rsid w:val="00E366CB"/>
    <w:rsid w:val="00E37D08"/>
    <w:rsid w:val="00E42BAA"/>
    <w:rsid w:val="00E43D00"/>
    <w:rsid w:val="00E515B5"/>
    <w:rsid w:val="00E55214"/>
    <w:rsid w:val="00E648B3"/>
    <w:rsid w:val="00E65088"/>
    <w:rsid w:val="00E83131"/>
    <w:rsid w:val="00E83B83"/>
    <w:rsid w:val="00E92A75"/>
    <w:rsid w:val="00E93B17"/>
    <w:rsid w:val="00E9480E"/>
    <w:rsid w:val="00E95848"/>
    <w:rsid w:val="00EA1139"/>
    <w:rsid w:val="00EA53D4"/>
    <w:rsid w:val="00EB1210"/>
    <w:rsid w:val="00ED5585"/>
    <w:rsid w:val="00EE150E"/>
    <w:rsid w:val="00EE1D50"/>
    <w:rsid w:val="00EE2D0A"/>
    <w:rsid w:val="00EE4452"/>
    <w:rsid w:val="00EE7C91"/>
    <w:rsid w:val="00EF2944"/>
    <w:rsid w:val="00EF650A"/>
    <w:rsid w:val="00EF6D77"/>
    <w:rsid w:val="00F037B4"/>
    <w:rsid w:val="00F043A5"/>
    <w:rsid w:val="00F10AC9"/>
    <w:rsid w:val="00F15699"/>
    <w:rsid w:val="00F23354"/>
    <w:rsid w:val="00F24F22"/>
    <w:rsid w:val="00F310DD"/>
    <w:rsid w:val="00F47AF9"/>
    <w:rsid w:val="00F50066"/>
    <w:rsid w:val="00F506A2"/>
    <w:rsid w:val="00F517F2"/>
    <w:rsid w:val="00F55846"/>
    <w:rsid w:val="00F60FAC"/>
    <w:rsid w:val="00F62587"/>
    <w:rsid w:val="00F670C2"/>
    <w:rsid w:val="00F673B3"/>
    <w:rsid w:val="00F71B62"/>
    <w:rsid w:val="00F7494D"/>
    <w:rsid w:val="00F74D62"/>
    <w:rsid w:val="00F77CCF"/>
    <w:rsid w:val="00F95966"/>
    <w:rsid w:val="00FA2DB4"/>
    <w:rsid w:val="00FA5F6D"/>
    <w:rsid w:val="00FA7366"/>
    <w:rsid w:val="00FB661D"/>
    <w:rsid w:val="00FC1808"/>
    <w:rsid w:val="00FC68A2"/>
    <w:rsid w:val="00FD5819"/>
    <w:rsid w:val="00FD5B92"/>
    <w:rsid w:val="00FD76B0"/>
    <w:rsid w:val="00FD7E55"/>
    <w:rsid w:val="00FE0896"/>
    <w:rsid w:val="00FF34F2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A4"/>
  </w:style>
  <w:style w:type="paragraph" w:styleId="1">
    <w:name w:val="heading 1"/>
    <w:basedOn w:val="a"/>
    <w:next w:val="a"/>
    <w:link w:val="10"/>
    <w:qFormat/>
    <w:rsid w:val="00246C4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246C4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7E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37BF"/>
    <w:pPr>
      <w:spacing w:after="0" w:line="240" w:lineRule="auto"/>
    </w:pPr>
  </w:style>
  <w:style w:type="paragraph" w:customStyle="1" w:styleId="CharChar1">
    <w:name w:val="Char Char1 Знак Знак Знак"/>
    <w:basedOn w:val="a"/>
    <w:rsid w:val="00BA5A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BA5A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A5A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BA5A1A"/>
    <w:pPr>
      <w:spacing w:after="0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A5A1A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A1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A5A1A"/>
    <w:rPr>
      <w:color w:val="0000FF" w:themeColor="hyperlink"/>
      <w:u w:val="single"/>
    </w:rPr>
  </w:style>
  <w:style w:type="paragraph" w:styleId="aa">
    <w:name w:val="Normal (Web)"/>
    <w:basedOn w:val="a"/>
    <w:rsid w:val="0047336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  <w:lang w:eastAsia="ru-RU"/>
    </w:rPr>
  </w:style>
  <w:style w:type="table" w:styleId="ab">
    <w:name w:val="Table Grid"/>
    <w:basedOn w:val="a1"/>
    <w:uiPriority w:val="59"/>
    <w:rsid w:val="00AE3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02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1001"/>
  </w:style>
  <w:style w:type="paragraph" w:customStyle="1" w:styleId="uv">
    <w:name w:val="uv"/>
    <w:basedOn w:val="a"/>
    <w:rsid w:val="0069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normal">
    <w:name w:val="hlnormal"/>
    <w:basedOn w:val="a0"/>
    <w:rsid w:val="00C03B91"/>
  </w:style>
  <w:style w:type="paragraph" w:customStyle="1" w:styleId="ConsPlusTitle">
    <w:name w:val="ConsPlusTitle"/>
    <w:rsid w:val="007242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24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407B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1">
    <w:name w:val="Основной текст 4"/>
    <w:basedOn w:val="a5"/>
    <w:rsid w:val="0087325D"/>
    <w:pPr>
      <w:spacing w:before="120" w:after="120" w:line="360" w:lineRule="auto"/>
      <w:ind w:left="283" w:firstLine="720"/>
      <w:jc w:val="both"/>
    </w:pPr>
    <w:rPr>
      <w:sz w:val="24"/>
    </w:rPr>
  </w:style>
  <w:style w:type="character" w:customStyle="1" w:styleId="33">
    <w:name w:val="Основной текст (3)_"/>
    <w:link w:val="34"/>
    <w:rsid w:val="00413B46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30pt">
    <w:name w:val="Основной текст (3) + Интервал 0 pt"/>
    <w:rsid w:val="00413B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34">
    <w:name w:val="Основной текст (3)"/>
    <w:basedOn w:val="a"/>
    <w:link w:val="33"/>
    <w:rsid w:val="00413B46"/>
    <w:pPr>
      <w:widowControl w:val="0"/>
      <w:shd w:val="clear" w:color="auto" w:fill="FFFFFF"/>
      <w:spacing w:before="1140" w:after="240" w:line="322" w:lineRule="exact"/>
      <w:jc w:val="both"/>
    </w:pPr>
    <w:rPr>
      <w:rFonts w:ascii="Times New Roman" w:eastAsia="Times New Roman" w:hAnsi="Times New Roman" w:cs="Times New Roman"/>
      <w:b/>
      <w:bCs/>
      <w:spacing w:val="20"/>
    </w:rPr>
  </w:style>
  <w:style w:type="character" w:customStyle="1" w:styleId="ae">
    <w:name w:val="Основной текст_"/>
    <w:link w:val="5"/>
    <w:rsid w:val="00A30152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11">
    <w:name w:val="Основной текст1"/>
    <w:rsid w:val="00A30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paragraph" w:customStyle="1" w:styleId="5">
    <w:name w:val="Основной текст5"/>
    <w:basedOn w:val="a"/>
    <w:link w:val="ae"/>
    <w:rsid w:val="00A30152"/>
    <w:pPr>
      <w:widowControl w:val="0"/>
      <w:shd w:val="clear" w:color="auto" w:fill="FFFFFF"/>
      <w:spacing w:after="0" w:line="374" w:lineRule="exact"/>
      <w:jc w:val="both"/>
    </w:pPr>
    <w:rPr>
      <w:rFonts w:ascii="Times New Roman" w:eastAsia="Times New Roman" w:hAnsi="Times New Roman" w:cs="Times New Roman"/>
      <w:spacing w:val="20"/>
    </w:rPr>
  </w:style>
  <w:style w:type="paragraph" w:styleId="af">
    <w:name w:val="header"/>
    <w:basedOn w:val="a"/>
    <w:link w:val="af0"/>
    <w:uiPriority w:val="99"/>
    <w:semiHidden/>
    <w:unhideWhenUsed/>
    <w:rsid w:val="003C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C331C"/>
  </w:style>
  <w:style w:type="paragraph" w:styleId="af1">
    <w:name w:val="footer"/>
    <w:basedOn w:val="a"/>
    <w:link w:val="af2"/>
    <w:uiPriority w:val="99"/>
    <w:unhideWhenUsed/>
    <w:rsid w:val="003C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C331C"/>
  </w:style>
  <w:style w:type="character" w:customStyle="1" w:styleId="10">
    <w:name w:val="Заголовок 1 Знак"/>
    <w:basedOn w:val="a0"/>
    <w:link w:val="1"/>
    <w:rsid w:val="00246C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46C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DE3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7E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p">
    <w:name w:val="hp"/>
    <w:basedOn w:val="a"/>
    <w:rsid w:val="00B3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87B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87B3F"/>
  </w:style>
  <w:style w:type="character" w:customStyle="1" w:styleId="a4">
    <w:name w:val="Без интервала Знак"/>
    <w:basedOn w:val="a0"/>
    <w:link w:val="a3"/>
    <w:uiPriority w:val="1"/>
    <w:rsid w:val="00B11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4629">
          <w:marLeft w:val="0"/>
          <w:marRight w:val="0"/>
          <w:marTop w:val="0"/>
          <w:marBottom w:val="395"/>
          <w:divBdr>
            <w:top w:val="single" w:sz="8" w:space="20" w:color="9F555F"/>
            <w:left w:val="single" w:sz="8" w:space="15" w:color="9F555F"/>
            <w:bottom w:val="single" w:sz="8" w:space="10" w:color="9F555F"/>
            <w:right w:val="single" w:sz="8" w:space="15" w:color="9F555F"/>
          </w:divBdr>
          <w:divsChild>
            <w:div w:id="693698922">
              <w:marLeft w:val="552"/>
              <w:marRight w:val="0"/>
              <w:marTop w:val="0"/>
              <w:marBottom w:val="0"/>
              <w:divBdr>
                <w:top w:val="none" w:sz="0" w:space="5" w:color="9F555F"/>
                <w:left w:val="none" w:sz="0" w:space="0" w:color="9F555F"/>
                <w:bottom w:val="none" w:sz="0" w:space="0" w:color="9F555F"/>
                <w:right w:val="none" w:sz="0" w:space="0" w:color="9F555F"/>
              </w:divBdr>
            </w:div>
          </w:divsChild>
        </w:div>
      </w:divsChild>
    </w:div>
    <w:div w:id="529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6273">
              <w:marLeft w:val="109"/>
              <w:marRight w:val="218"/>
              <w:marTop w:val="218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0693">
              <w:marLeft w:val="109"/>
              <w:marRight w:val="218"/>
              <w:marTop w:val="218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5325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kza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105EB-08F9-4EA6-A37B-E8698C52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КРК-Заб</dc:creator>
  <cp:lastModifiedBy>КРК-Заб</cp:lastModifiedBy>
  <cp:revision>2</cp:revision>
  <cp:lastPrinted>2019-02-26T01:35:00Z</cp:lastPrinted>
  <dcterms:created xsi:type="dcterms:W3CDTF">2019-03-11T02:24:00Z</dcterms:created>
  <dcterms:modified xsi:type="dcterms:W3CDTF">2019-03-11T02:24:00Z</dcterms:modified>
</cp:coreProperties>
</file>